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387"/>
      </w:tblGrid>
      <w:tr w:rsidR="00285AF3" w14:paraId="0EEC375D" w14:textId="77777777" w:rsidTr="00075C1D">
        <w:tc>
          <w:tcPr>
            <w:tcW w:w="4395" w:type="dxa"/>
          </w:tcPr>
          <w:p w14:paraId="50030A4F" w14:textId="77777777" w:rsidR="00285AF3" w:rsidRPr="00285AF3" w:rsidRDefault="00285AF3" w:rsidP="00285AF3">
            <w:pPr>
              <w:jc w:val="center"/>
              <w:rPr>
                <w:rFonts w:ascii="Times New Roman" w:hAnsi="Times New Roman" w:cs="Times New Roman"/>
                <w:sz w:val="26"/>
                <w:szCs w:val="26"/>
              </w:rPr>
            </w:pPr>
            <w:r w:rsidRPr="00285AF3">
              <w:rPr>
                <w:rFonts w:ascii="Times New Roman" w:hAnsi="Times New Roman" w:cs="Times New Roman"/>
                <w:sz w:val="26"/>
                <w:szCs w:val="26"/>
              </w:rPr>
              <w:t>UBND QUẬN BÌNH THẠNH</w:t>
            </w:r>
          </w:p>
          <w:p w14:paraId="1FAF528A" w14:textId="77777777" w:rsidR="00285AF3" w:rsidRPr="00285AF3" w:rsidRDefault="00C21C08" w:rsidP="00285AF3">
            <w:pPr>
              <w:jc w:val="center"/>
              <w:rPr>
                <w:rFonts w:ascii="Times New Roman" w:hAnsi="Times New Roman" w:cs="Times New Roman"/>
                <w:b/>
                <w:sz w:val="24"/>
                <w:szCs w:val="24"/>
              </w:rPr>
            </w:pPr>
            <w:r>
              <w:rPr>
                <w:rFonts w:ascii="Times New Roman" w:hAnsi="Times New Roman" w:cs="Times New Roman"/>
                <w:b/>
                <w:noProof/>
                <w:sz w:val="26"/>
                <w:szCs w:val="26"/>
              </w:rPr>
              <w:pict w14:anchorId="163C6845">
                <v:shapetype id="_x0000_t32" coordsize="21600,21600" o:spt="32" o:oned="t" path="m,l21600,21600e" filled="f">
                  <v:path arrowok="t" fillok="f" o:connecttype="none"/>
                  <o:lock v:ext="edit" shapetype="t"/>
                </v:shapetype>
                <v:shape id="_x0000_s1030" type="#_x0000_t32" style="position:absolute;left:0;text-align:left;margin-left:62.1pt;margin-top:18.6pt;width:84pt;height:0;z-index:251661312" o:connectortype="straight"/>
              </w:pict>
            </w:r>
            <w:r w:rsidR="00285AF3" w:rsidRPr="00285AF3">
              <w:rPr>
                <w:rFonts w:ascii="Times New Roman" w:hAnsi="Times New Roman" w:cs="Times New Roman"/>
                <w:b/>
                <w:sz w:val="26"/>
                <w:szCs w:val="26"/>
              </w:rPr>
              <w:t>PHÒNG GIÁO DỤC VÀ ĐÀO TẠO</w:t>
            </w:r>
          </w:p>
        </w:tc>
        <w:tc>
          <w:tcPr>
            <w:tcW w:w="5387" w:type="dxa"/>
          </w:tcPr>
          <w:p w14:paraId="23FE49CF" w14:textId="77777777" w:rsidR="00285AF3" w:rsidRPr="00285AF3" w:rsidRDefault="00285AF3" w:rsidP="00285AF3">
            <w:pPr>
              <w:jc w:val="center"/>
              <w:rPr>
                <w:rFonts w:ascii="Times New Roman" w:hAnsi="Times New Roman" w:cs="Times New Roman"/>
                <w:b/>
                <w:sz w:val="24"/>
                <w:szCs w:val="24"/>
              </w:rPr>
            </w:pPr>
            <w:r w:rsidRPr="00285AF3">
              <w:rPr>
                <w:rFonts w:ascii="Times New Roman" w:hAnsi="Times New Roman" w:cs="Times New Roman"/>
                <w:b/>
                <w:sz w:val="24"/>
                <w:szCs w:val="24"/>
              </w:rPr>
              <w:t>CỘNG HÒA XÃ HỘI CHỦ NGHĨA VIỆT NAM</w:t>
            </w:r>
          </w:p>
          <w:p w14:paraId="6D623D39" w14:textId="77777777" w:rsidR="00285AF3" w:rsidRDefault="00285AF3" w:rsidP="00285AF3">
            <w:pPr>
              <w:jc w:val="center"/>
              <w:rPr>
                <w:rFonts w:ascii="Times New Roman" w:hAnsi="Times New Roman" w:cs="Times New Roman"/>
                <w:b/>
                <w:sz w:val="26"/>
                <w:szCs w:val="26"/>
              </w:rPr>
            </w:pPr>
            <w:r w:rsidRPr="00285AF3">
              <w:rPr>
                <w:rFonts w:ascii="Times New Roman" w:hAnsi="Times New Roman" w:cs="Times New Roman"/>
                <w:b/>
                <w:sz w:val="26"/>
                <w:szCs w:val="26"/>
              </w:rPr>
              <w:t>Độc lập – Tự do – Hạnh phúc</w:t>
            </w:r>
          </w:p>
          <w:p w14:paraId="6CD3A84B" w14:textId="77777777" w:rsidR="00285AF3" w:rsidRPr="00285AF3" w:rsidRDefault="00C21C08" w:rsidP="00285AF3">
            <w:pPr>
              <w:jc w:val="center"/>
              <w:rPr>
                <w:rFonts w:ascii="Times New Roman" w:hAnsi="Times New Roman" w:cs="Times New Roman"/>
                <w:sz w:val="26"/>
                <w:szCs w:val="26"/>
              </w:rPr>
            </w:pPr>
            <w:r>
              <w:rPr>
                <w:rFonts w:ascii="Times New Roman" w:hAnsi="Times New Roman" w:cs="Times New Roman"/>
                <w:noProof/>
                <w:sz w:val="26"/>
                <w:szCs w:val="26"/>
              </w:rPr>
              <w:pict w14:anchorId="2678D17F">
                <v:shape id="_x0000_s1029" type="#_x0000_t32" style="position:absolute;left:0;text-align:left;margin-left:51.6pt;margin-top:4.8pt;width:159pt;height:0;z-index:251660288" o:connectortype="straight"/>
              </w:pict>
            </w:r>
          </w:p>
        </w:tc>
      </w:tr>
      <w:tr w:rsidR="00075C1D" w14:paraId="373B6658" w14:textId="77777777" w:rsidTr="00075C1D">
        <w:trPr>
          <w:trHeight w:val="1363"/>
        </w:trPr>
        <w:tc>
          <w:tcPr>
            <w:tcW w:w="4395" w:type="dxa"/>
          </w:tcPr>
          <w:p w14:paraId="1714B6D7" w14:textId="3D7C6678" w:rsidR="00075C1D" w:rsidRDefault="00075C1D" w:rsidP="00285AF3">
            <w:pPr>
              <w:jc w:val="center"/>
              <w:rPr>
                <w:rFonts w:ascii="Times New Roman" w:hAnsi="Times New Roman" w:cs="Times New Roman"/>
                <w:sz w:val="26"/>
                <w:szCs w:val="26"/>
              </w:rPr>
            </w:pPr>
            <w:r>
              <w:rPr>
                <w:rFonts w:ascii="Times New Roman" w:hAnsi="Times New Roman" w:cs="Times New Roman"/>
                <w:sz w:val="26"/>
                <w:szCs w:val="26"/>
              </w:rPr>
              <w:t xml:space="preserve">Số: </w:t>
            </w:r>
            <w:r w:rsidR="00C21C08">
              <w:rPr>
                <w:rFonts w:ascii="Times New Roman" w:hAnsi="Times New Roman" w:cs="Times New Roman"/>
                <w:sz w:val="26"/>
                <w:szCs w:val="26"/>
              </w:rPr>
              <w:t>21</w:t>
            </w:r>
            <w:r>
              <w:rPr>
                <w:rFonts w:ascii="Times New Roman" w:hAnsi="Times New Roman" w:cs="Times New Roman"/>
                <w:sz w:val="26"/>
                <w:szCs w:val="26"/>
              </w:rPr>
              <w:t>/GDĐT</w:t>
            </w:r>
          </w:p>
          <w:p w14:paraId="34386D6B" w14:textId="0EBBC990" w:rsidR="00075C1D" w:rsidRPr="00285AF3" w:rsidRDefault="00075C1D" w:rsidP="006B3E0E">
            <w:pPr>
              <w:jc w:val="center"/>
              <w:rPr>
                <w:rFonts w:ascii="Times New Roman" w:hAnsi="Times New Roman" w:cs="Times New Roman"/>
                <w:sz w:val="26"/>
                <w:szCs w:val="26"/>
              </w:rPr>
            </w:pPr>
            <w:r w:rsidRPr="00075C1D">
              <w:rPr>
                <w:rFonts w:ascii="Times New Roman" w:hAnsi="Times New Roman" w:cs="Times New Roman"/>
                <w:sz w:val="26"/>
                <w:szCs w:val="26"/>
              </w:rPr>
              <w:t xml:space="preserve">Về </w:t>
            </w:r>
            <w:r w:rsidR="006B3E0E">
              <w:rPr>
                <w:rFonts w:ascii="Times New Roman" w:hAnsi="Times New Roman" w:cs="Times New Roman"/>
                <w:sz w:val="26"/>
                <w:szCs w:val="26"/>
              </w:rPr>
              <w:t>một số hướng dẫn tổ chức dạy học cấp tiểu học khi học sinh trở lại trường học, năm học 2021-2022</w:t>
            </w:r>
          </w:p>
        </w:tc>
        <w:tc>
          <w:tcPr>
            <w:tcW w:w="5387" w:type="dxa"/>
          </w:tcPr>
          <w:p w14:paraId="73CA696D" w14:textId="06024721" w:rsidR="00075C1D" w:rsidRPr="00285AF3" w:rsidRDefault="00075C1D" w:rsidP="00285AF3">
            <w:pPr>
              <w:jc w:val="center"/>
              <w:rPr>
                <w:rFonts w:ascii="Times New Roman" w:hAnsi="Times New Roman" w:cs="Times New Roman"/>
                <w:b/>
                <w:sz w:val="24"/>
                <w:szCs w:val="24"/>
              </w:rPr>
            </w:pPr>
            <w:r>
              <w:rPr>
                <w:rFonts w:ascii="Times New Roman" w:hAnsi="Times New Roman" w:cs="Times New Roman"/>
                <w:i/>
                <w:sz w:val="26"/>
                <w:szCs w:val="26"/>
              </w:rPr>
              <w:t xml:space="preserve">Bình Thạnh, ngày </w:t>
            </w:r>
            <w:r w:rsidR="00C21C08">
              <w:rPr>
                <w:rFonts w:ascii="Times New Roman" w:hAnsi="Times New Roman" w:cs="Times New Roman"/>
                <w:i/>
                <w:sz w:val="26"/>
                <w:szCs w:val="26"/>
              </w:rPr>
              <w:t>28</w:t>
            </w:r>
            <w:r>
              <w:rPr>
                <w:rFonts w:ascii="Times New Roman" w:hAnsi="Times New Roman" w:cs="Times New Roman"/>
                <w:i/>
                <w:sz w:val="26"/>
                <w:szCs w:val="26"/>
              </w:rPr>
              <w:t xml:space="preserve"> tháng </w:t>
            </w:r>
            <w:r w:rsidR="006B3E0E">
              <w:rPr>
                <w:rFonts w:ascii="Times New Roman" w:hAnsi="Times New Roman" w:cs="Times New Roman"/>
                <w:i/>
                <w:sz w:val="26"/>
                <w:szCs w:val="26"/>
              </w:rPr>
              <w:t>0</w:t>
            </w:r>
            <w:r>
              <w:rPr>
                <w:rFonts w:ascii="Times New Roman" w:hAnsi="Times New Roman" w:cs="Times New Roman"/>
                <w:i/>
                <w:sz w:val="26"/>
                <w:szCs w:val="26"/>
              </w:rPr>
              <w:t>1 năm 20</w:t>
            </w:r>
            <w:r w:rsidR="006B3E0E">
              <w:rPr>
                <w:rFonts w:ascii="Times New Roman" w:hAnsi="Times New Roman" w:cs="Times New Roman"/>
                <w:i/>
                <w:sz w:val="26"/>
                <w:szCs w:val="26"/>
              </w:rPr>
              <w:t>22</w:t>
            </w:r>
          </w:p>
        </w:tc>
      </w:tr>
    </w:tbl>
    <w:p w14:paraId="7CD21F99" w14:textId="77777777" w:rsidR="00075C1D" w:rsidRDefault="00075C1D" w:rsidP="00877401">
      <w:pPr>
        <w:spacing w:after="0" w:line="312" w:lineRule="auto"/>
        <w:rPr>
          <w:rFonts w:ascii="Times New Roman" w:hAnsi="Times New Roman" w:cs="Times New Roman"/>
          <w:sz w:val="28"/>
          <w:szCs w:val="28"/>
        </w:rPr>
      </w:pPr>
    </w:p>
    <w:p w14:paraId="2413246C" w14:textId="77777777" w:rsidR="00AC4BC4" w:rsidRDefault="00877401" w:rsidP="00877401">
      <w:pPr>
        <w:tabs>
          <w:tab w:val="left" w:pos="2835"/>
        </w:tabs>
        <w:spacing w:after="0" w:line="312" w:lineRule="auto"/>
        <w:rPr>
          <w:rFonts w:ascii="Times New Roman" w:hAnsi="Times New Roman" w:cs="Times New Roman"/>
          <w:sz w:val="28"/>
          <w:szCs w:val="28"/>
        </w:rPr>
      </w:pPr>
      <w:r>
        <w:rPr>
          <w:rFonts w:ascii="Times New Roman" w:hAnsi="Times New Roman" w:cs="Times New Roman"/>
          <w:sz w:val="28"/>
          <w:szCs w:val="28"/>
        </w:rPr>
        <w:tab/>
      </w:r>
      <w:r w:rsidR="00AC4BC4">
        <w:rPr>
          <w:rFonts w:ascii="Times New Roman" w:hAnsi="Times New Roman" w:cs="Times New Roman"/>
          <w:sz w:val="28"/>
          <w:szCs w:val="28"/>
        </w:rPr>
        <w:t>Kính gửi: Hiệu trưởng trường tiểu họ</w:t>
      </w:r>
      <w:r w:rsidR="00B846F5">
        <w:rPr>
          <w:rFonts w:ascii="Times New Roman" w:hAnsi="Times New Roman" w:cs="Times New Roman"/>
          <w:sz w:val="28"/>
          <w:szCs w:val="28"/>
        </w:rPr>
        <w:t>c.</w:t>
      </w:r>
    </w:p>
    <w:p w14:paraId="0D69162F" w14:textId="77777777" w:rsidR="00BF28D7" w:rsidRDefault="00AC4BC4" w:rsidP="00BF28D7">
      <w:pPr>
        <w:spacing w:after="0" w:line="312" w:lineRule="auto"/>
        <w:rPr>
          <w:rFonts w:ascii="Times New Roman" w:hAnsi="Times New Roman" w:cs="Times New Roman"/>
          <w:sz w:val="10"/>
          <w:szCs w:val="10"/>
        </w:rPr>
      </w:pPr>
      <w:r>
        <w:rPr>
          <w:rFonts w:ascii="Times New Roman" w:hAnsi="Times New Roman" w:cs="Times New Roman"/>
          <w:sz w:val="28"/>
          <w:szCs w:val="28"/>
        </w:rPr>
        <w:tab/>
      </w:r>
    </w:p>
    <w:p w14:paraId="351DA2B1" w14:textId="77777777" w:rsidR="00F07142" w:rsidRPr="00F07142" w:rsidRDefault="00F07142" w:rsidP="00F07142">
      <w:pPr>
        <w:spacing w:before="120" w:after="120"/>
        <w:ind w:firstLine="720"/>
        <w:jc w:val="both"/>
        <w:rPr>
          <w:rFonts w:ascii="Times New Roman" w:hAnsi="Times New Roman" w:cs="Times New Roman"/>
          <w:sz w:val="28"/>
          <w:szCs w:val="28"/>
        </w:rPr>
      </w:pPr>
      <w:r w:rsidRPr="00F07142">
        <w:rPr>
          <w:rFonts w:ascii="Times New Roman" w:hAnsi="Times New Roman" w:cs="Times New Roman"/>
          <w:sz w:val="28"/>
          <w:szCs w:val="28"/>
        </w:rPr>
        <w:t>Căn cứ Nghị quyết số 128/NQ-CP ngày 11/10/2021 của Chính phủ về ban hành Quy định tạm thời “Thích ứng an toàn, linh hoạt, kiểm soát hiệu quả dịch Covid-19”;</w:t>
      </w:r>
    </w:p>
    <w:p w14:paraId="4CF71F77" w14:textId="77777777" w:rsidR="00F07142" w:rsidRPr="00F07142" w:rsidRDefault="00F07142" w:rsidP="00F07142">
      <w:pPr>
        <w:spacing w:before="120" w:after="120"/>
        <w:jc w:val="both"/>
        <w:rPr>
          <w:rFonts w:ascii="Times New Roman" w:hAnsi="Times New Roman" w:cs="Times New Roman"/>
          <w:sz w:val="28"/>
          <w:szCs w:val="28"/>
        </w:rPr>
      </w:pPr>
      <w:r w:rsidRPr="00F07142">
        <w:rPr>
          <w:rFonts w:ascii="Times New Roman" w:hAnsi="Times New Roman" w:cs="Times New Roman"/>
          <w:sz w:val="28"/>
          <w:szCs w:val="28"/>
        </w:rPr>
        <w:tab/>
        <w:t>Căn cứ Công văn số 4726/BGDĐT-GDTC ngày 15/10/2021 của Bộ Giáo dục và Đào tạo về tổ chức hoạt động dạy học trực tiếp tại các cơ sở giáo dục;</w:t>
      </w:r>
    </w:p>
    <w:p w14:paraId="3F7EF6CA" w14:textId="77777777" w:rsidR="00F07142" w:rsidRPr="00F07142" w:rsidRDefault="00F07142" w:rsidP="00F07142">
      <w:pPr>
        <w:spacing w:before="120" w:after="120"/>
        <w:jc w:val="both"/>
        <w:rPr>
          <w:rFonts w:ascii="Times New Roman" w:hAnsi="Times New Roman" w:cs="Times New Roman"/>
          <w:sz w:val="28"/>
          <w:szCs w:val="28"/>
        </w:rPr>
      </w:pPr>
      <w:r w:rsidRPr="00F07142">
        <w:rPr>
          <w:rFonts w:ascii="Times New Roman" w:hAnsi="Times New Roman" w:cs="Times New Roman"/>
          <w:sz w:val="28"/>
          <w:szCs w:val="28"/>
        </w:rPr>
        <w:tab/>
        <w:t>Căn cứ Quyết định số 2999/QĐ-UBND ngày 18/8/2021 của Uỷ ban nhân dân Thành phố Hồ Chí Minh về ban hành kế hoạch thời gian năm học 2021-2022 đối với giáo dục phổ thông, giáo dục thường xuyên trên địa bàn Thành phố Hồ Chí Minh;</w:t>
      </w:r>
    </w:p>
    <w:p w14:paraId="04CE8611" w14:textId="77777777" w:rsidR="00F07142" w:rsidRPr="00F07142" w:rsidRDefault="00F07142" w:rsidP="00F07142">
      <w:pPr>
        <w:spacing w:before="120" w:after="120"/>
        <w:jc w:val="both"/>
        <w:rPr>
          <w:rFonts w:ascii="Times New Roman" w:hAnsi="Times New Roman" w:cs="Times New Roman"/>
          <w:sz w:val="28"/>
          <w:szCs w:val="28"/>
        </w:rPr>
      </w:pPr>
      <w:r w:rsidRPr="00F07142">
        <w:rPr>
          <w:rFonts w:ascii="Times New Roman" w:hAnsi="Times New Roman" w:cs="Times New Roman"/>
          <w:sz w:val="28"/>
          <w:szCs w:val="28"/>
        </w:rPr>
        <w:tab/>
        <w:t>Căn cứ Công văn số 3969/BGDĐT-GDTH ngày 10/9/2021 của Bộ Giáo dục và Đào tạo về hướng dẫn thực hiện Chương trình giáo dục phổ thông cấp tiểu học năm học 2021-2022 ứng phó với dịch Covid-19;</w:t>
      </w:r>
    </w:p>
    <w:p w14:paraId="01F9F61F" w14:textId="77777777" w:rsidR="00F07142" w:rsidRPr="00F07142" w:rsidRDefault="00F07142" w:rsidP="00F07142">
      <w:pPr>
        <w:spacing w:before="120" w:after="120"/>
        <w:jc w:val="both"/>
        <w:rPr>
          <w:rFonts w:ascii="Times New Roman" w:hAnsi="Times New Roman" w:cs="Times New Roman"/>
          <w:sz w:val="28"/>
          <w:szCs w:val="28"/>
        </w:rPr>
      </w:pPr>
      <w:r w:rsidRPr="00F07142">
        <w:rPr>
          <w:rFonts w:ascii="Times New Roman" w:hAnsi="Times New Roman" w:cs="Times New Roman"/>
          <w:sz w:val="28"/>
          <w:szCs w:val="28"/>
        </w:rPr>
        <w:tab/>
        <w:t>Căn cứ Công văn số 283/BGDĐT-GDTC ngày 24/01/2022 của Bộ Giáo dục và Đào tạo về tổ chức dạy học trực tiếp tại các cơ sở giáo dục;</w:t>
      </w:r>
    </w:p>
    <w:p w14:paraId="6D63C2B9" w14:textId="77777777" w:rsidR="00F07142" w:rsidRPr="00F07142" w:rsidRDefault="00F07142" w:rsidP="00F07142">
      <w:pPr>
        <w:spacing w:before="120" w:after="120"/>
        <w:jc w:val="both"/>
        <w:rPr>
          <w:rFonts w:ascii="Times New Roman" w:hAnsi="Times New Roman" w:cs="Times New Roman"/>
          <w:sz w:val="28"/>
          <w:szCs w:val="28"/>
        </w:rPr>
      </w:pPr>
      <w:r w:rsidRPr="00F07142">
        <w:rPr>
          <w:rFonts w:ascii="Times New Roman" w:hAnsi="Times New Roman" w:cs="Times New Roman"/>
          <w:sz w:val="28"/>
          <w:szCs w:val="28"/>
        </w:rPr>
        <w:tab/>
        <w:t>Căn cứ Công văn số 2323/SGDĐT-GDTH ngày 25/8/2021 của Sở Giáo dục và Đào tạo về một số hướng dẫn trong công tác dạy học trên môi trường Internet trong giai đoạn học sinh tạm ngừng đến trường trong năm học 2021-2022;</w:t>
      </w:r>
    </w:p>
    <w:p w14:paraId="27322DA5" w14:textId="77777777" w:rsidR="00F07142" w:rsidRPr="00F07142" w:rsidRDefault="00F07142" w:rsidP="00F07142">
      <w:pPr>
        <w:spacing w:before="120" w:after="120"/>
        <w:ind w:firstLine="720"/>
        <w:jc w:val="both"/>
        <w:rPr>
          <w:rFonts w:ascii="Times New Roman" w:hAnsi="Times New Roman" w:cs="Times New Roman"/>
          <w:sz w:val="28"/>
          <w:szCs w:val="28"/>
        </w:rPr>
      </w:pPr>
      <w:r w:rsidRPr="00F07142">
        <w:rPr>
          <w:rFonts w:ascii="Times New Roman" w:hAnsi="Times New Roman" w:cs="Times New Roman"/>
          <w:sz w:val="28"/>
          <w:szCs w:val="28"/>
        </w:rPr>
        <w:t>Căn cứ Kế hoạch 3997/KH-UBND của Uỷ ban nhân dân Thành phố Hồ Chí Minh ngày 30/11/2021 về tổ chức học tập trực tiếp tại các cơ sở giáo dục trên địa bàn Thành phố Hồ Chí Minh;</w:t>
      </w:r>
    </w:p>
    <w:p w14:paraId="4B0DD5DA" w14:textId="77777777" w:rsidR="00F07142" w:rsidRPr="00F07142" w:rsidRDefault="00F07142" w:rsidP="00F07142">
      <w:pPr>
        <w:spacing w:before="120" w:after="120"/>
        <w:jc w:val="both"/>
        <w:rPr>
          <w:rFonts w:ascii="Times New Roman" w:hAnsi="Times New Roman" w:cs="Times New Roman"/>
          <w:sz w:val="28"/>
          <w:szCs w:val="28"/>
        </w:rPr>
      </w:pPr>
      <w:r w:rsidRPr="00F07142">
        <w:rPr>
          <w:rFonts w:ascii="Times New Roman" w:hAnsi="Times New Roman" w:cs="Times New Roman"/>
          <w:sz w:val="28"/>
          <w:szCs w:val="28"/>
        </w:rPr>
        <w:tab/>
        <w:t>Căn cứ Công văn số 3456/SGDĐT-CTTT ngày 02/12/2021 của Sở Giáo dục và Đào tạo về hướng dẫn thực hiện bộ tiêu chí đánh giá an toàn trong phòng, chống dịch Covid-19;</w:t>
      </w:r>
    </w:p>
    <w:p w14:paraId="6CD1EDE6" w14:textId="77777777" w:rsidR="00F07142" w:rsidRPr="00F07142" w:rsidRDefault="00F07142" w:rsidP="00F07142">
      <w:pPr>
        <w:spacing w:before="120" w:after="120"/>
        <w:jc w:val="both"/>
        <w:rPr>
          <w:rFonts w:ascii="Times New Roman" w:hAnsi="Times New Roman" w:cs="Times New Roman"/>
          <w:sz w:val="28"/>
          <w:szCs w:val="28"/>
        </w:rPr>
      </w:pPr>
      <w:r w:rsidRPr="00F07142">
        <w:rPr>
          <w:rFonts w:ascii="Times New Roman" w:hAnsi="Times New Roman" w:cs="Times New Roman"/>
          <w:sz w:val="28"/>
          <w:szCs w:val="28"/>
        </w:rPr>
        <w:tab/>
        <w:t xml:space="preserve">Căn cứ Công văn số 3427/SGDĐT-CTTT ngày 01/12/2021 của Sở Giáo dục và Đào tạo V/v hướng dẫn thực hiện Quyết định 3900/QĐ-UBND ngày </w:t>
      </w:r>
      <w:r w:rsidRPr="00F07142">
        <w:rPr>
          <w:rFonts w:ascii="Times New Roman" w:hAnsi="Times New Roman" w:cs="Times New Roman"/>
          <w:sz w:val="28"/>
          <w:szCs w:val="28"/>
        </w:rPr>
        <w:lastRenderedPageBreak/>
        <w:t>16/11/2021 về Quy định tạm thời các biện pháp “Thích ứng an toàn, linh hoạt, kiểm soát hiệu quả dịch COVID-19 trên địa bàn Thành phố Hồ Chí Minh”;</w:t>
      </w:r>
    </w:p>
    <w:p w14:paraId="4CA08B5D" w14:textId="77777777" w:rsidR="00F07142" w:rsidRPr="00F07142" w:rsidRDefault="00F07142" w:rsidP="00F07142">
      <w:pPr>
        <w:spacing w:before="120" w:after="120"/>
        <w:jc w:val="both"/>
        <w:rPr>
          <w:rFonts w:ascii="Times New Roman" w:hAnsi="Times New Roman" w:cs="Times New Roman"/>
          <w:sz w:val="28"/>
          <w:szCs w:val="28"/>
        </w:rPr>
      </w:pPr>
      <w:r w:rsidRPr="00F07142">
        <w:rPr>
          <w:rFonts w:ascii="Times New Roman" w:hAnsi="Times New Roman" w:cs="Times New Roman"/>
          <w:sz w:val="28"/>
          <w:szCs w:val="28"/>
        </w:rPr>
        <w:tab/>
        <w:t>Căn cứ Công văn số 9038/SYT-NVY ngày 03/12/2021 của Sở Y tế V/v hướng dẫn tạm thời Phương án kiểm soát dịch COVID-19 trong trường học;</w:t>
      </w:r>
    </w:p>
    <w:p w14:paraId="460F3D89" w14:textId="6CD996F8" w:rsidR="00F07142" w:rsidRDefault="00F07142" w:rsidP="00F07142">
      <w:pPr>
        <w:spacing w:before="120" w:after="120"/>
        <w:jc w:val="both"/>
        <w:rPr>
          <w:rFonts w:ascii="Times New Roman" w:hAnsi="Times New Roman" w:cs="Times New Roman"/>
          <w:sz w:val="28"/>
          <w:szCs w:val="28"/>
        </w:rPr>
      </w:pPr>
      <w:r w:rsidRPr="00F07142">
        <w:rPr>
          <w:rFonts w:ascii="Times New Roman" w:hAnsi="Times New Roman" w:cs="Times New Roman"/>
          <w:sz w:val="28"/>
          <w:szCs w:val="28"/>
        </w:rPr>
        <w:tab/>
        <w:t>Căn cứ Công văn số 268/UBND-VX ngày 24/01/2022 của Uỷ ban nhân dân Thành phố Hồ Chí Minh về việc tổ chức dạy học trực tiếp tại các cơ sở giáo dục trên địa bàn Thành phố Hồ Chí Minh từ sau Tết Nguyên đán 2022;</w:t>
      </w:r>
    </w:p>
    <w:p w14:paraId="72819FE7" w14:textId="3E3431DC" w:rsidR="00F07142" w:rsidRDefault="00F07142" w:rsidP="00F07142">
      <w:pPr>
        <w:spacing w:before="120" w:after="120"/>
        <w:ind w:firstLine="720"/>
        <w:jc w:val="both"/>
        <w:rPr>
          <w:rFonts w:ascii="Times New Roman" w:hAnsi="Times New Roman" w:cs="Times New Roman"/>
          <w:sz w:val="28"/>
          <w:szCs w:val="28"/>
        </w:rPr>
      </w:pPr>
      <w:r w:rsidRPr="00F07142">
        <w:rPr>
          <w:rFonts w:ascii="Times New Roman" w:hAnsi="Times New Roman" w:cs="Times New Roman"/>
          <w:sz w:val="28"/>
          <w:szCs w:val="28"/>
        </w:rPr>
        <w:t xml:space="preserve">Căn cứ Công văn số </w:t>
      </w:r>
      <w:r>
        <w:rPr>
          <w:rFonts w:ascii="Times New Roman" w:hAnsi="Times New Roman" w:cs="Times New Roman"/>
          <w:sz w:val="28"/>
          <w:szCs w:val="28"/>
        </w:rPr>
        <w:t>249</w:t>
      </w:r>
      <w:r w:rsidRPr="00F07142">
        <w:rPr>
          <w:rFonts w:ascii="Times New Roman" w:hAnsi="Times New Roman" w:cs="Times New Roman"/>
          <w:sz w:val="28"/>
          <w:szCs w:val="28"/>
        </w:rPr>
        <w:t>/SGDĐT-</w:t>
      </w:r>
      <w:r>
        <w:rPr>
          <w:rFonts w:ascii="Times New Roman" w:hAnsi="Times New Roman" w:cs="Times New Roman"/>
          <w:sz w:val="28"/>
          <w:szCs w:val="28"/>
        </w:rPr>
        <w:t>GDTH</w:t>
      </w:r>
      <w:r w:rsidRPr="00F07142">
        <w:rPr>
          <w:rFonts w:ascii="Times New Roman" w:hAnsi="Times New Roman" w:cs="Times New Roman"/>
          <w:sz w:val="28"/>
          <w:szCs w:val="28"/>
        </w:rPr>
        <w:t xml:space="preserve"> ngày </w:t>
      </w:r>
      <w:r>
        <w:rPr>
          <w:rFonts w:ascii="Times New Roman" w:hAnsi="Times New Roman" w:cs="Times New Roman"/>
          <w:sz w:val="28"/>
          <w:szCs w:val="28"/>
        </w:rPr>
        <w:t>26</w:t>
      </w:r>
      <w:r w:rsidRPr="00F07142">
        <w:rPr>
          <w:rFonts w:ascii="Times New Roman" w:hAnsi="Times New Roman" w:cs="Times New Roman"/>
          <w:sz w:val="28"/>
          <w:szCs w:val="28"/>
        </w:rPr>
        <w:t>/</w:t>
      </w:r>
      <w:r>
        <w:rPr>
          <w:rFonts w:ascii="Times New Roman" w:hAnsi="Times New Roman" w:cs="Times New Roman"/>
          <w:sz w:val="28"/>
          <w:szCs w:val="28"/>
        </w:rPr>
        <w:t>01</w:t>
      </w:r>
      <w:r w:rsidRPr="00F07142">
        <w:rPr>
          <w:rFonts w:ascii="Times New Roman" w:hAnsi="Times New Roman" w:cs="Times New Roman"/>
          <w:sz w:val="28"/>
          <w:szCs w:val="28"/>
        </w:rPr>
        <w:t>/202</w:t>
      </w:r>
      <w:r>
        <w:rPr>
          <w:rFonts w:ascii="Times New Roman" w:hAnsi="Times New Roman" w:cs="Times New Roman"/>
          <w:sz w:val="28"/>
          <w:szCs w:val="28"/>
        </w:rPr>
        <w:t>2</w:t>
      </w:r>
      <w:r w:rsidRPr="00F07142">
        <w:rPr>
          <w:rFonts w:ascii="Times New Roman" w:hAnsi="Times New Roman" w:cs="Times New Roman"/>
          <w:sz w:val="28"/>
          <w:szCs w:val="28"/>
        </w:rPr>
        <w:t xml:space="preserve"> của Sở Giáo dục và Đào tạo</w:t>
      </w:r>
      <w:r>
        <w:rPr>
          <w:rFonts w:ascii="Times New Roman" w:hAnsi="Times New Roman" w:cs="Times New Roman"/>
          <w:sz w:val="28"/>
          <w:szCs w:val="28"/>
        </w:rPr>
        <w:t xml:space="preserve"> về một số hướng dẫn tổ chức dạy học cấp tiểu học khi học sinh trở lại trường học năm học 2021-2022;</w:t>
      </w:r>
    </w:p>
    <w:p w14:paraId="7B846B02" w14:textId="1700B2DF" w:rsidR="00F07142" w:rsidRDefault="00F07142" w:rsidP="00F07142">
      <w:pPr>
        <w:spacing w:before="120" w:after="120"/>
        <w:ind w:firstLine="720"/>
        <w:jc w:val="both"/>
        <w:rPr>
          <w:rFonts w:ascii="Times New Roman" w:hAnsi="Times New Roman" w:cs="Times New Roman"/>
          <w:sz w:val="28"/>
          <w:szCs w:val="28"/>
        </w:rPr>
      </w:pPr>
      <w:r w:rsidRPr="00F07142">
        <w:rPr>
          <w:rFonts w:ascii="Times New Roman" w:hAnsi="Times New Roman" w:cs="Times New Roman"/>
          <w:sz w:val="28"/>
          <w:szCs w:val="28"/>
        </w:rPr>
        <w:t xml:space="preserve">Phòng Giáo dục và Đào tạo </w:t>
      </w:r>
      <w:r>
        <w:rPr>
          <w:rFonts w:ascii="Times New Roman" w:hAnsi="Times New Roman" w:cs="Times New Roman"/>
          <w:sz w:val="28"/>
          <w:szCs w:val="28"/>
        </w:rPr>
        <w:t>quận Bình Thạnh hướng</w:t>
      </w:r>
      <w:r w:rsidRPr="00F07142">
        <w:rPr>
          <w:rFonts w:ascii="Times New Roman" w:hAnsi="Times New Roman" w:cs="Times New Roman"/>
          <w:sz w:val="28"/>
          <w:szCs w:val="28"/>
        </w:rPr>
        <w:t xml:space="preserve"> dẫn tổ chức cho học sinh tiểu học </w:t>
      </w:r>
      <w:r>
        <w:rPr>
          <w:rFonts w:ascii="Times New Roman" w:hAnsi="Times New Roman" w:cs="Times New Roman"/>
          <w:sz w:val="28"/>
          <w:szCs w:val="28"/>
        </w:rPr>
        <w:t>trên địa bàn quận</w:t>
      </w:r>
      <w:r w:rsidRPr="00F07142">
        <w:rPr>
          <w:rFonts w:ascii="Times New Roman" w:hAnsi="Times New Roman" w:cs="Times New Roman"/>
          <w:sz w:val="28"/>
          <w:szCs w:val="28"/>
        </w:rPr>
        <w:t xml:space="preserve"> trở lại trường học năm học 2021-2022 cụ thể như sau:</w:t>
      </w:r>
    </w:p>
    <w:p w14:paraId="38608602" w14:textId="77777777" w:rsidR="00F07142" w:rsidRPr="00F07142" w:rsidRDefault="00F07142" w:rsidP="00F07142">
      <w:pPr>
        <w:spacing w:before="120" w:after="120"/>
        <w:ind w:firstLine="720"/>
        <w:jc w:val="both"/>
        <w:rPr>
          <w:rFonts w:ascii="Times New Roman" w:hAnsi="Times New Roman" w:cs="Times New Roman"/>
          <w:b/>
          <w:bCs/>
          <w:sz w:val="28"/>
          <w:szCs w:val="28"/>
        </w:rPr>
      </w:pPr>
      <w:r w:rsidRPr="00F07142">
        <w:rPr>
          <w:rFonts w:ascii="Times New Roman" w:hAnsi="Times New Roman" w:cs="Times New Roman"/>
          <w:b/>
          <w:bCs/>
          <w:sz w:val="28"/>
          <w:szCs w:val="28"/>
        </w:rPr>
        <w:t>1. Mục tiêu</w:t>
      </w:r>
    </w:p>
    <w:p w14:paraId="6A01D038" w14:textId="77777777" w:rsidR="00F07142" w:rsidRPr="00F07142" w:rsidRDefault="00F07142" w:rsidP="00F07142">
      <w:pPr>
        <w:spacing w:before="120" w:after="120"/>
        <w:jc w:val="both"/>
        <w:rPr>
          <w:rFonts w:ascii="Times New Roman" w:hAnsi="Times New Roman" w:cs="Times New Roman"/>
          <w:sz w:val="28"/>
          <w:szCs w:val="28"/>
        </w:rPr>
      </w:pPr>
      <w:r w:rsidRPr="00F07142">
        <w:rPr>
          <w:rFonts w:ascii="Times New Roman" w:hAnsi="Times New Roman" w:cs="Times New Roman"/>
          <w:sz w:val="28"/>
          <w:szCs w:val="28"/>
        </w:rPr>
        <w:tab/>
        <w:t>- Tổ chức hoạt động dạy học trực tiếp cho phù hợp với tình hình kiểm soát dịch bệnh tại từng địa bàn theo nguyên tắc khu vực nào kiểm soát được dịch thì chủ động cho học sinh trở lại trường học tập; linh hoạt tổ chức các hoạt động dạy học kết hợp chặt chẽ với công tác phòng, chống dịch Covid-19;</w:t>
      </w:r>
    </w:p>
    <w:p w14:paraId="629DD7D9" w14:textId="77777777" w:rsidR="00F07142" w:rsidRPr="00F07142" w:rsidRDefault="00F07142" w:rsidP="00F07142">
      <w:pPr>
        <w:spacing w:before="120" w:after="120"/>
        <w:jc w:val="both"/>
        <w:rPr>
          <w:rFonts w:ascii="Times New Roman" w:hAnsi="Times New Roman" w:cs="Times New Roman"/>
          <w:sz w:val="28"/>
          <w:szCs w:val="28"/>
        </w:rPr>
      </w:pPr>
      <w:r w:rsidRPr="00F07142">
        <w:rPr>
          <w:rFonts w:ascii="Times New Roman" w:hAnsi="Times New Roman" w:cs="Times New Roman"/>
          <w:sz w:val="28"/>
          <w:szCs w:val="28"/>
        </w:rPr>
        <w:tab/>
        <w:t>- Duy trì, củng cố chất lượng dạy học, giúp học sinh tiếp tục nắm bắt được mạch kiến thức của chương trình, nhanh chóng hoà nhập với tiến độ học tập chung;</w:t>
      </w:r>
    </w:p>
    <w:p w14:paraId="5C6E8210" w14:textId="77777777" w:rsidR="00F07142" w:rsidRPr="00F07142" w:rsidRDefault="00F07142" w:rsidP="00F07142">
      <w:pPr>
        <w:spacing w:before="120" w:after="120"/>
        <w:jc w:val="both"/>
        <w:rPr>
          <w:rFonts w:ascii="Times New Roman" w:hAnsi="Times New Roman" w:cs="Times New Roman"/>
          <w:sz w:val="28"/>
          <w:szCs w:val="28"/>
        </w:rPr>
      </w:pPr>
      <w:r w:rsidRPr="00F07142">
        <w:rPr>
          <w:rFonts w:ascii="Times New Roman" w:hAnsi="Times New Roman" w:cs="Times New Roman"/>
          <w:sz w:val="28"/>
          <w:szCs w:val="28"/>
        </w:rPr>
        <w:tab/>
        <w:t>- Thực hiện đầy đủ theo Chương trình Giáo dục Phổ thông 2018 đối với các lớp 1, lớp 2; tiếp tục thực hiện chương trình giáo dục theo Quyết định 16/2006 đối với các lớp 3, 4, 5, thực hiện tinh giản nội dung để tập trung giúp học sinh hoàn thành các nội dung cốt lõi theo hướng dẫn tại công văn số 3969/BGDĐT-GDTH ngày 10/9/2021 của Bộ Giáo dục và Đào tạo;</w:t>
      </w:r>
    </w:p>
    <w:p w14:paraId="16807EAD" w14:textId="77777777" w:rsidR="00F07142" w:rsidRPr="00F07142" w:rsidRDefault="00F07142" w:rsidP="00F07142">
      <w:pPr>
        <w:spacing w:before="120" w:after="120"/>
        <w:jc w:val="both"/>
        <w:rPr>
          <w:rFonts w:ascii="Times New Roman" w:hAnsi="Times New Roman" w:cs="Times New Roman"/>
          <w:sz w:val="28"/>
          <w:szCs w:val="28"/>
        </w:rPr>
      </w:pPr>
      <w:r w:rsidRPr="00F07142">
        <w:rPr>
          <w:rFonts w:ascii="Times New Roman" w:hAnsi="Times New Roman" w:cs="Times New Roman"/>
          <w:sz w:val="28"/>
          <w:szCs w:val="28"/>
        </w:rPr>
        <w:tab/>
        <w:t xml:space="preserve">- Ở những nơi có điều kiện tổ chức hoạt động bán trú hoặc hai buổi/ngày cần bảo đảm đủ điều kiện tổ chức hoạt động, có sự đồng thuận của cha mẹ học sinh trước khi tiến hành tổ chức thực hiện; </w:t>
      </w:r>
    </w:p>
    <w:p w14:paraId="10DAE3C4" w14:textId="7C086711" w:rsidR="00F07142" w:rsidRDefault="00F07142" w:rsidP="00F07142">
      <w:pPr>
        <w:spacing w:before="120" w:after="120"/>
        <w:ind w:firstLine="720"/>
        <w:jc w:val="both"/>
        <w:rPr>
          <w:rFonts w:ascii="Times New Roman" w:hAnsi="Times New Roman" w:cs="Times New Roman"/>
          <w:sz w:val="28"/>
          <w:szCs w:val="28"/>
        </w:rPr>
      </w:pPr>
      <w:r w:rsidRPr="00F07142">
        <w:rPr>
          <w:rFonts w:ascii="Times New Roman" w:hAnsi="Times New Roman" w:cs="Times New Roman"/>
          <w:sz w:val="28"/>
          <w:szCs w:val="28"/>
        </w:rPr>
        <w:t>- Xây dựng kế hoạch dạy học, kế hoạch bài dạy theo hướng kết hợp thực hiện chương trình theo đúng kế hoạch thời gian năm học, đồng thời ôn tập, củng cố kiến thức cần bổ sung cho học sinh trong thời gian học trực tuyến.</w:t>
      </w:r>
    </w:p>
    <w:p w14:paraId="03A75676" w14:textId="77777777" w:rsidR="00F07142" w:rsidRPr="00F07142" w:rsidRDefault="00F07142" w:rsidP="00F07142">
      <w:pPr>
        <w:spacing w:before="120" w:after="120"/>
        <w:ind w:firstLine="720"/>
        <w:jc w:val="both"/>
        <w:rPr>
          <w:rFonts w:ascii="Times New Roman" w:hAnsi="Times New Roman" w:cs="Times New Roman"/>
          <w:b/>
          <w:bCs/>
          <w:sz w:val="28"/>
          <w:szCs w:val="28"/>
        </w:rPr>
      </w:pPr>
      <w:r w:rsidRPr="00F07142">
        <w:rPr>
          <w:rFonts w:ascii="Times New Roman" w:hAnsi="Times New Roman" w:cs="Times New Roman"/>
          <w:b/>
          <w:bCs/>
          <w:sz w:val="28"/>
          <w:szCs w:val="28"/>
        </w:rPr>
        <w:t xml:space="preserve">2. Biện pháp thực hiện </w:t>
      </w:r>
    </w:p>
    <w:p w14:paraId="61C26CC6" w14:textId="2F8175D4" w:rsidR="00E06531" w:rsidRPr="00E06531" w:rsidRDefault="00F07142" w:rsidP="00F07142">
      <w:pPr>
        <w:spacing w:before="120" w:after="120"/>
        <w:jc w:val="both"/>
        <w:rPr>
          <w:rFonts w:ascii="Times New Roman" w:hAnsi="Times New Roman" w:cs="Times New Roman"/>
          <w:sz w:val="28"/>
          <w:szCs w:val="28"/>
        </w:rPr>
      </w:pPr>
      <w:r w:rsidRPr="00F07142">
        <w:rPr>
          <w:rFonts w:ascii="Times New Roman" w:hAnsi="Times New Roman" w:cs="Times New Roman"/>
          <w:b/>
          <w:bCs/>
          <w:sz w:val="28"/>
          <w:szCs w:val="28"/>
        </w:rPr>
        <w:lastRenderedPageBreak/>
        <w:tab/>
      </w:r>
      <w:r w:rsidR="00E06531">
        <w:rPr>
          <w:rFonts w:ascii="Times New Roman" w:hAnsi="Times New Roman" w:cs="Times New Roman"/>
          <w:sz w:val="28"/>
          <w:szCs w:val="28"/>
        </w:rPr>
        <w:t>Tùy theo tình hình diễn bi</w:t>
      </w:r>
      <w:r w:rsidR="0058772A">
        <w:rPr>
          <w:rFonts w:ascii="Times New Roman" w:hAnsi="Times New Roman" w:cs="Times New Roman"/>
          <w:sz w:val="28"/>
          <w:szCs w:val="28"/>
        </w:rPr>
        <w:t>ến dịch</w:t>
      </w:r>
      <w:r w:rsidR="00E06531">
        <w:rPr>
          <w:rFonts w:ascii="Times New Roman" w:hAnsi="Times New Roman" w:cs="Times New Roman"/>
          <w:sz w:val="28"/>
          <w:szCs w:val="28"/>
        </w:rPr>
        <w:t xml:space="preserve"> bệnh của địa phương n</w:t>
      </w:r>
      <w:r w:rsidR="0058772A">
        <w:rPr>
          <w:rFonts w:ascii="Times New Roman" w:hAnsi="Times New Roman" w:cs="Times New Roman"/>
          <w:sz w:val="28"/>
          <w:szCs w:val="28"/>
        </w:rPr>
        <w:t>ơi</w:t>
      </w:r>
      <w:r w:rsidR="00E06531">
        <w:rPr>
          <w:rFonts w:ascii="Times New Roman" w:hAnsi="Times New Roman" w:cs="Times New Roman"/>
          <w:sz w:val="28"/>
          <w:szCs w:val="28"/>
        </w:rPr>
        <w:t xml:space="preserve"> trường trú đóng, khi có thay đổi</w:t>
      </w:r>
      <w:r w:rsidR="0058772A">
        <w:rPr>
          <w:rFonts w:ascii="Times New Roman" w:hAnsi="Times New Roman" w:cs="Times New Roman"/>
          <w:sz w:val="28"/>
          <w:szCs w:val="28"/>
        </w:rPr>
        <w:t xml:space="preserve"> cấp độ dịch thì trường cần </w:t>
      </w:r>
      <w:r w:rsidR="005F5371">
        <w:rPr>
          <w:rFonts w:ascii="Times New Roman" w:hAnsi="Times New Roman" w:cs="Times New Roman"/>
          <w:sz w:val="28"/>
          <w:szCs w:val="28"/>
        </w:rPr>
        <w:t xml:space="preserve">phải </w:t>
      </w:r>
      <w:r w:rsidR="0058772A">
        <w:rPr>
          <w:rFonts w:ascii="Times New Roman" w:hAnsi="Times New Roman" w:cs="Times New Roman"/>
          <w:sz w:val="28"/>
          <w:szCs w:val="28"/>
        </w:rPr>
        <w:t>điều chỉnh phương án đảm bảo công tác phòng chống dịch cho phù hợp với hiện tại.</w:t>
      </w:r>
    </w:p>
    <w:p w14:paraId="45ACAB5B" w14:textId="4A52B3A4" w:rsidR="00F07142" w:rsidRPr="00F07142" w:rsidRDefault="00F07142" w:rsidP="00E06531">
      <w:pPr>
        <w:spacing w:before="120" w:after="120"/>
        <w:ind w:firstLine="720"/>
        <w:jc w:val="both"/>
        <w:rPr>
          <w:rFonts w:ascii="Times New Roman" w:hAnsi="Times New Roman" w:cs="Times New Roman"/>
          <w:b/>
          <w:bCs/>
          <w:sz w:val="28"/>
          <w:szCs w:val="28"/>
        </w:rPr>
      </w:pPr>
      <w:r w:rsidRPr="00F07142">
        <w:rPr>
          <w:rFonts w:ascii="Times New Roman" w:hAnsi="Times New Roman" w:cs="Times New Roman"/>
          <w:b/>
          <w:bCs/>
          <w:sz w:val="28"/>
          <w:szCs w:val="28"/>
        </w:rPr>
        <w:t>2.1. Đối với các cơ sở giáo dục thuộc khu vực cấp độ 1 (Vùng xanh)</w:t>
      </w:r>
    </w:p>
    <w:p w14:paraId="0C36AEA2" w14:textId="77777777" w:rsidR="00F07142" w:rsidRPr="00EA66BA" w:rsidRDefault="00F07142" w:rsidP="00F07142">
      <w:pPr>
        <w:spacing w:before="120" w:after="120"/>
        <w:ind w:firstLine="720"/>
        <w:jc w:val="both"/>
        <w:rPr>
          <w:rFonts w:ascii="Times New Roman" w:hAnsi="Times New Roman" w:cs="Times New Roman"/>
          <w:b/>
          <w:bCs/>
          <w:i/>
          <w:iCs/>
          <w:sz w:val="28"/>
          <w:szCs w:val="28"/>
        </w:rPr>
      </w:pPr>
      <w:r w:rsidRPr="00EA66BA">
        <w:rPr>
          <w:rFonts w:ascii="Times New Roman" w:hAnsi="Times New Roman" w:cs="Times New Roman"/>
          <w:b/>
          <w:bCs/>
          <w:i/>
          <w:iCs/>
          <w:sz w:val="28"/>
          <w:szCs w:val="28"/>
        </w:rPr>
        <w:t>- Từ ngày 07/02/2022 đến ngày 10/02/2022:</w:t>
      </w:r>
    </w:p>
    <w:p w14:paraId="28D637E6" w14:textId="5E0AEB3B" w:rsidR="00F07142" w:rsidRDefault="00F07142" w:rsidP="00F07142">
      <w:pPr>
        <w:spacing w:before="120" w:after="120"/>
        <w:jc w:val="both"/>
        <w:rPr>
          <w:rFonts w:ascii="Times New Roman" w:hAnsi="Times New Roman" w:cs="Times New Roman"/>
          <w:sz w:val="28"/>
          <w:szCs w:val="28"/>
        </w:rPr>
      </w:pPr>
      <w:r w:rsidRPr="00F07142">
        <w:rPr>
          <w:rFonts w:ascii="Times New Roman" w:hAnsi="Times New Roman" w:cs="Times New Roman"/>
          <w:sz w:val="28"/>
          <w:szCs w:val="28"/>
        </w:rPr>
        <w:tab/>
        <w:t>Cơ sở giáo dục thực hiện các công tác chuẩn bị đón học sinh trở lại trường học tập trực tiếp.</w:t>
      </w:r>
    </w:p>
    <w:p w14:paraId="63EF2E3E" w14:textId="174636B7" w:rsidR="00EA66BA" w:rsidRPr="00F07142" w:rsidRDefault="005F5371" w:rsidP="00EA66BA">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Thực hiện diễn tập</w:t>
      </w:r>
      <w:r w:rsidR="00EA66BA" w:rsidRPr="00F07142">
        <w:rPr>
          <w:rFonts w:ascii="Times New Roman" w:hAnsi="Times New Roman" w:cs="Times New Roman"/>
          <w:sz w:val="28"/>
          <w:szCs w:val="28"/>
        </w:rPr>
        <w:t xml:space="preserve"> </w:t>
      </w:r>
      <w:r w:rsidR="00A664AB">
        <w:rPr>
          <w:rFonts w:ascii="Times New Roman" w:hAnsi="Times New Roman" w:cs="Times New Roman"/>
          <w:sz w:val="28"/>
          <w:szCs w:val="28"/>
        </w:rPr>
        <w:t xml:space="preserve">cho </w:t>
      </w:r>
      <w:r w:rsidR="00EA66BA" w:rsidRPr="00F07142">
        <w:rPr>
          <w:rFonts w:ascii="Times New Roman" w:hAnsi="Times New Roman" w:cs="Times New Roman"/>
          <w:sz w:val="28"/>
          <w:szCs w:val="28"/>
        </w:rPr>
        <w:t>cán bộ, giáo viên, nhân viên công tác phòng, chống dịch Covid-19 trong trường học.</w:t>
      </w:r>
    </w:p>
    <w:p w14:paraId="3D2B2B20" w14:textId="77777777" w:rsidR="00F07142" w:rsidRPr="00EA66BA" w:rsidRDefault="00F07142" w:rsidP="00F07142">
      <w:pPr>
        <w:spacing w:before="120" w:after="120"/>
        <w:jc w:val="both"/>
        <w:rPr>
          <w:rFonts w:ascii="Times New Roman" w:hAnsi="Times New Roman" w:cs="Times New Roman"/>
          <w:b/>
          <w:bCs/>
          <w:i/>
          <w:sz w:val="28"/>
          <w:szCs w:val="28"/>
        </w:rPr>
      </w:pPr>
      <w:r w:rsidRPr="00EA66BA">
        <w:rPr>
          <w:rFonts w:ascii="Times New Roman" w:hAnsi="Times New Roman" w:cs="Times New Roman"/>
          <w:b/>
          <w:bCs/>
          <w:i/>
          <w:sz w:val="28"/>
          <w:szCs w:val="28"/>
        </w:rPr>
        <w:tab/>
        <w:t>- Từ ngày 10/02/2022 đến ngày 13/02/2022:</w:t>
      </w:r>
    </w:p>
    <w:p w14:paraId="382EBD04" w14:textId="770CF57F" w:rsidR="00EA66BA" w:rsidRDefault="00F07142" w:rsidP="00F07142">
      <w:pPr>
        <w:spacing w:before="120" w:after="120"/>
        <w:jc w:val="both"/>
        <w:rPr>
          <w:rFonts w:ascii="Times New Roman" w:hAnsi="Times New Roman" w:cs="Times New Roman"/>
          <w:b/>
          <w:bCs/>
          <w:i/>
          <w:iCs/>
          <w:sz w:val="28"/>
          <w:szCs w:val="28"/>
        </w:rPr>
      </w:pPr>
      <w:r w:rsidRPr="00F07142">
        <w:rPr>
          <w:rFonts w:ascii="Times New Roman" w:hAnsi="Times New Roman" w:cs="Times New Roman"/>
          <w:sz w:val="28"/>
          <w:szCs w:val="28"/>
        </w:rPr>
        <w:tab/>
        <w:t>Tổ chức họp cha mẹ học sinh và học sinh, triển khai các vấn đề cần lưu ý trong công tác phối hợp với nhà trường chăm sóc, giáo dục học sinh; tổ chức hướng dẫn cho học sinh các quy định về phòng, chống dịch tại trường</w:t>
      </w:r>
      <w:r w:rsidR="00EA66BA">
        <w:rPr>
          <w:rFonts w:ascii="Times New Roman" w:hAnsi="Times New Roman" w:cs="Times New Roman"/>
          <w:sz w:val="28"/>
          <w:szCs w:val="28"/>
        </w:rPr>
        <w:t>.</w:t>
      </w:r>
      <w:r w:rsidRPr="00EA66BA">
        <w:rPr>
          <w:rFonts w:ascii="Times New Roman" w:hAnsi="Times New Roman" w:cs="Times New Roman"/>
          <w:b/>
          <w:bCs/>
          <w:i/>
          <w:iCs/>
          <w:sz w:val="28"/>
          <w:szCs w:val="28"/>
        </w:rPr>
        <w:tab/>
      </w:r>
    </w:p>
    <w:p w14:paraId="0A7571B9" w14:textId="66FDF862" w:rsidR="00F07142" w:rsidRPr="00EA66BA" w:rsidRDefault="00F07142" w:rsidP="00EA66BA">
      <w:pPr>
        <w:spacing w:before="120" w:after="120"/>
        <w:ind w:firstLine="720"/>
        <w:jc w:val="both"/>
        <w:rPr>
          <w:rFonts w:ascii="Times New Roman" w:hAnsi="Times New Roman" w:cs="Times New Roman"/>
          <w:b/>
          <w:bCs/>
          <w:i/>
          <w:iCs/>
          <w:sz w:val="28"/>
          <w:szCs w:val="28"/>
        </w:rPr>
      </w:pPr>
      <w:r w:rsidRPr="00EA66BA">
        <w:rPr>
          <w:rFonts w:ascii="Times New Roman" w:hAnsi="Times New Roman" w:cs="Times New Roman"/>
          <w:b/>
          <w:bCs/>
          <w:i/>
          <w:iCs/>
          <w:sz w:val="28"/>
          <w:szCs w:val="28"/>
        </w:rPr>
        <w:t>- Từ ngày 14/02/2022 đến ngày 20/02/2022:</w:t>
      </w:r>
    </w:p>
    <w:p w14:paraId="5698878B" w14:textId="0A50837F" w:rsidR="00F07142" w:rsidRPr="00F07142" w:rsidRDefault="00F07142" w:rsidP="00F07142">
      <w:pPr>
        <w:spacing w:before="120" w:after="120"/>
        <w:jc w:val="both"/>
        <w:rPr>
          <w:rFonts w:ascii="Times New Roman" w:hAnsi="Times New Roman" w:cs="Times New Roman"/>
          <w:sz w:val="28"/>
          <w:szCs w:val="28"/>
        </w:rPr>
      </w:pPr>
      <w:r w:rsidRPr="00F07142">
        <w:rPr>
          <w:rFonts w:ascii="Times New Roman" w:hAnsi="Times New Roman" w:cs="Times New Roman"/>
          <w:sz w:val="28"/>
          <w:szCs w:val="28"/>
        </w:rPr>
        <w:tab/>
        <w:t>+ Có thể bắt đầu tổ chức hoạt động dạy học 2 buổi/ngày hoặc bán trú cho tất cả các khối theo nhu cầu của học sinh và cha mẹ học sinh</w:t>
      </w:r>
      <w:r w:rsidR="00EA66BA">
        <w:rPr>
          <w:rFonts w:ascii="Times New Roman" w:hAnsi="Times New Roman" w:cs="Times New Roman"/>
          <w:sz w:val="28"/>
          <w:szCs w:val="28"/>
        </w:rPr>
        <w:t xml:space="preserve">, tùy theo điều kiện </w:t>
      </w:r>
      <w:r w:rsidR="00327D75">
        <w:rPr>
          <w:rFonts w:ascii="Times New Roman" w:hAnsi="Times New Roman" w:cs="Times New Roman"/>
          <w:sz w:val="28"/>
          <w:szCs w:val="28"/>
        </w:rPr>
        <w:t xml:space="preserve">thực tế </w:t>
      </w:r>
      <w:r w:rsidR="00EA66BA">
        <w:rPr>
          <w:rFonts w:ascii="Times New Roman" w:hAnsi="Times New Roman" w:cs="Times New Roman"/>
          <w:sz w:val="28"/>
          <w:szCs w:val="28"/>
        </w:rPr>
        <w:t xml:space="preserve">đáp ứng của nhà trường </w:t>
      </w:r>
      <w:r w:rsidRPr="00F07142">
        <w:rPr>
          <w:rFonts w:ascii="Times New Roman" w:hAnsi="Times New Roman" w:cs="Times New Roman"/>
          <w:sz w:val="28"/>
          <w:szCs w:val="28"/>
        </w:rPr>
        <w:t>(Xem hướng dẫn tại mục 3.3 công văn này).</w:t>
      </w:r>
    </w:p>
    <w:p w14:paraId="3494C852" w14:textId="77777777" w:rsidR="00F07142" w:rsidRPr="00F07142" w:rsidRDefault="00F07142" w:rsidP="00F07142">
      <w:pPr>
        <w:spacing w:before="120" w:after="120"/>
        <w:jc w:val="both"/>
        <w:rPr>
          <w:rFonts w:ascii="Times New Roman" w:hAnsi="Times New Roman" w:cs="Times New Roman"/>
          <w:sz w:val="28"/>
          <w:szCs w:val="28"/>
        </w:rPr>
      </w:pPr>
      <w:r w:rsidRPr="00F07142">
        <w:rPr>
          <w:rFonts w:ascii="Times New Roman" w:hAnsi="Times New Roman" w:cs="Times New Roman"/>
          <w:sz w:val="28"/>
          <w:szCs w:val="28"/>
        </w:rPr>
        <w:tab/>
        <w:t xml:space="preserve">+ Giáo viên dành thời gian hướng dẫn cho học sinh các thói quen phòng dịch Covid-19 tại trường, xây dựng lại nền nếp học tập cho học sinh, nắm bắt, phân loại các học sinh theo từng nhóm căn cứ vào thời lượng tham gia học tập trên môi trường Internet và khả năng tiếp thu kiến thức của học sinh, tổ chức ôn tập kiến thức đã học trong giai đoạn học trên môi trường Internet trong tuần đầu tiên. </w:t>
      </w:r>
    </w:p>
    <w:p w14:paraId="4AD5D00C" w14:textId="77777777" w:rsidR="00F07142" w:rsidRPr="00F07142" w:rsidRDefault="00F07142" w:rsidP="00F07142">
      <w:pPr>
        <w:spacing w:before="120" w:after="120"/>
        <w:jc w:val="both"/>
        <w:rPr>
          <w:rFonts w:ascii="Times New Roman" w:hAnsi="Times New Roman" w:cs="Times New Roman"/>
          <w:sz w:val="28"/>
          <w:szCs w:val="28"/>
        </w:rPr>
      </w:pPr>
      <w:r w:rsidRPr="00F07142">
        <w:rPr>
          <w:rFonts w:ascii="Times New Roman" w:hAnsi="Times New Roman" w:cs="Times New Roman"/>
          <w:sz w:val="28"/>
          <w:szCs w:val="28"/>
        </w:rPr>
        <w:tab/>
        <w:t>+ Xây dựng kế hoạch chuẩn bị kiểm tra định kì cuối học kì I đối với học sinh các khối lớp 1, 2 theo hướng dẫn tại công văn số 3874/SGDĐT-GDTH ngày 31/12/2021 của Sở Giáo dục và Đào tạo về hướng dẫn tổ chức dạy học, đánh giá học sinh tiểu học thực hiện Chương trình Giáo dục Phổ thông ứng phó dịch Covid-19.</w:t>
      </w:r>
    </w:p>
    <w:p w14:paraId="079B4989" w14:textId="77777777" w:rsidR="00F07142" w:rsidRPr="00EA66BA" w:rsidRDefault="00F07142" w:rsidP="00F07142">
      <w:pPr>
        <w:spacing w:before="120" w:after="120"/>
        <w:ind w:firstLine="720"/>
        <w:jc w:val="both"/>
        <w:rPr>
          <w:rFonts w:ascii="Times New Roman" w:hAnsi="Times New Roman" w:cs="Times New Roman"/>
          <w:b/>
          <w:bCs/>
          <w:i/>
          <w:sz w:val="28"/>
          <w:szCs w:val="28"/>
        </w:rPr>
      </w:pPr>
      <w:r w:rsidRPr="00EA66BA">
        <w:rPr>
          <w:rFonts w:ascii="Times New Roman" w:hAnsi="Times New Roman" w:cs="Times New Roman"/>
          <w:b/>
          <w:bCs/>
          <w:i/>
          <w:sz w:val="28"/>
          <w:szCs w:val="28"/>
        </w:rPr>
        <w:t>- Từ ngày 21/02/2022:</w:t>
      </w:r>
    </w:p>
    <w:p w14:paraId="6B60B2D5" w14:textId="42D44D12" w:rsidR="00F07142" w:rsidRPr="00F07142" w:rsidRDefault="00F07142" w:rsidP="00F07142">
      <w:pPr>
        <w:spacing w:before="120" w:after="120"/>
        <w:ind w:firstLine="720"/>
        <w:jc w:val="both"/>
        <w:rPr>
          <w:rFonts w:ascii="Times New Roman" w:hAnsi="Times New Roman" w:cs="Times New Roman"/>
          <w:sz w:val="28"/>
          <w:szCs w:val="28"/>
        </w:rPr>
      </w:pPr>
      <w:r w:rsidRPr="00F07142">
        <w:rPr>
          <w:rFonts w:ascii="Times New Roman" w:hAnsi="Times New Roman" w:cs="Times New Roman"/>
          <w:sz w:val="28"/>
          <w:szCs w:val="28"/>
        </w:rPr>
        <w:t xml:space="preserve">+ Thực hiện vào chương trình </w:t>
      </w:r>
      <w:r w:rsidR="00EA66BA">
        <w:rPr>
          <w:rFonts w:ascii="Times New Roman" w:hAnsi="Times New Roman" w:cs="Times New Roman"/>
          <w:b/>
          <w:bCs/>
          <w:sz w:val="28"/>
          <w:szCs w:val="28"/>
        </w:rPr>
        <w:t>T</w:t>
      </w:r>
      <w:r w:rsidRPr="00EA66BA">
        <w:rPr>
          <w:rFonts w:ascii="Times New Roman" w:hAnsi="Times New Roman" w:cs="Times New Roman"/>
          <w:b/>
          <w:bCs/>
          <w:sz w:val="28"/>
          <w:szCs w:val="28"/>
        </w:rPr>
        <w:t>uần 20</w:t>
      </w:r>
      <w:r w:rsidRPr="00F07142">
        <w:rPr>
          <w:rFonts w:ascii="Times New Roman" w:hAnsi="Times New Roman" w:cs="Times New Roman"/>
          <w:sz w:val="28"/>
          <w:szCs w:val="28"/>
        </w:rPr>
        <w:t xml:space="preserve">; tổ chức dạy kiến thức cốt lõi của bài mới theo hướng dẫn tại công văn số 3969/BGDĐT-GDTH ngày 10/9/2021 của Bộ Giáo dục và Đào tạo về hướng dẫn thực hiện Chương trình giáo dục phổ thông cấp tiểu học năm học 2021-2022 ứng phó với dịch Covid-19; kết hợp nhắc lại, củng cố các kiến thức cốt lõi đã triển khai trong giai đoạn học tập trên môi trường Internet; </w:t>
      </w:r>
    </w:p>
    <w:p w14:paraId="77B979B4" w14:textId="77777777" w:rsidR="00F07142" w:rsidRPr="00F07142" w:rsidRDefault="00F07142" w:rsidP="00F07142">
      <w:pPr>
        <w:spacing w:before="120" w:after="120"/>
        <w:ind w:firstLine="720"/>
        <w:jc w:val="both"/>
        <w:rPr>
          <w:rFonts w:ascii="Times New Roman" w:hAnsi="Times New Roman" w:cs="Times New Roman"/>
          <w:sz w:val="28"/>
          <w:szCs w:val="28"/>
        </w:rPr>
      </w:pPr>
      <w:r w:rsidRPr="00F07142">
        <w:rPr>
          <w:rFonts w:ascii="Times New Roman" w:hAnsi="Times New Roman" w:cs="Times New Roman"/>
          <w:sz w:val="28"/>
          <w:szCs w:val="28"/>
        </w:rPr>
        <w:lastRenderedPageBreak/>
        <w:t>+ Tổ chức đầy đủ các hoạt động giáo dục tự chọn theo tiến độ chương trình và các hoạt động rèn luyện cho học sinh theo nhu cầu (tăng cường tiếng Anh, học tiếng Anh với người nước ngoài, kỹ năng sống, các câu lạc bộ ngoài giờ…)</w:t>
      </w:r>
    </w:p>
    <w:p w14:paraId="696700BE" w14:textId="744DA798" w:rsidR="00F07142" w:rsidRDefault="00F07142" w:rsidP="00F07142">
      <w:pPr>
        <w:spacing w:before="120" w:after="120"/>
        <w:ind w:firstLine="720"/>
        <w:jc w:val="both"/>
        <w:rPr>
          <w:rFonts w:ascii="Times New Roman" w:hAnsi="Times New Roman" w:cs="Times New Roman"/>
          <w:i/>
          <w:sz w:val="28"/>
          <w:szCs w:val="28"/>
        </w:rPr>
      </w:pPr>
      <w:r w:rsidRPr="00F07142">
        <w:rPr>
          <w:rFonts w:ascii="Times New Roman" w:hAnsi="Times New Roman" w:cs="Times New Roman"/>
          <w:i/>
          <w:sz w:val="28"/>
          <w:szCs w:val="28"/>
        </w:rPr>
        <w:t xml:space="preserve">- Học sinh lớp 1, 2 được kiểm tra định kì </w:t>
      </w:r>
      <w:r w:rsidR="00327D75">
        <w:rPr>
          <w:rFonts w:ascii="Times New Roman" w:hAnsi="Times New Roman" w:cs="Times New Roman"/>
          <w:i/>
          <w:sz w:val="28"/>
          <w:szCs w:val="28"/>
        </w:rPr>
        <w:t>cuối h</w:t>
      </w:r>
      <w:r w:rsidR="00EA66BA">
        <w:rPr>
          <w:rFonts w:ascii="Times New Roman" w:hAnsi="Times New Roman" w:cs="Times New Roman"/>
          <w:i/>
          <w:sz w:val="28"/>
          <w:szCs w:val="28"/>
        </w:rPr>
        <w:t xml:space="preserve">ọc kì I </w:t>
      </w:r>
      <w:r w:rsidRPr="00F07142">
        <w:rPr>
          <w:rFonts w:ascii="Times New Roman" w:hAnsi="Times New Roman" w:cs="Times New Roman"/>
          <w:i/>
          <w:sz w:val="28"/>
          <w:szCs w:val="28"/>
        </w:rPr>
        <w:t xml:space="preserve">trong </w:t>
      </w:r>
      <w:r w:rsidR="00EA66BA" w:rsidRPr="00EA66BA">
        <w:rPr>
          <w:rFonts w:ascii="Times New Roman" w:hAnsi="Times New Roman" w:cs="Times New Roman"/>
          <w:b/>
          <w:bCs/>
          <w:i/>
          <w:sz w:val="28"/>
          <w:szCs w:val="28"/>
        </w:rPr>
        <w:t>T</w:t>
      </w:r>
      <w:r w:rsidRPr="00EA66BA">
        <w:rPr>
          <w:rFonts w:ascii="Times New Roman" w:hAnsi="Times New Roman" w:cs="Times New Roman"/>
          <w:b/>
          <w:bCs/>
          <w:i/>
          <w:sz w:val="28"/>
          <w:szCs w:val="28"/>
        </w:rPr>
        <w:t>uần 21</w:t>
      </w:r>
      <w:r w:rsidRPr="00F07142">
        <w:rPr>
          <w:rFonts w:ascii="Times New Roman" w:hAnsi="Times New Roman" w:cs="Times New Roman"/>
          <w:i/>
          <w:sz w:val="28"/>
          <w:szCs w:val="28"/>
        </w:rPr>
        <w:t>.</w:t>
      </w:r>
    </w:p>
    <w:p w14:paraId="53991379" w14:textId="77777777" w:rsidR="00327D75" w:rsidRPr="00327D75" w:rsidRDefault="00327D75" w:rsidP="00327D75">
      <w:pPr>
        <w:spacing w:before="120" w:after="120"/>
        <w:ind w:firstLine="720"/>
        <w:jc w:val="both"/>
        <w:rPr>
          <w:rFonts w:ascii="Times New Roman" w:hAnsi="Times New Roman" w:cs="Times New Roman"/>
          <w:b/>
          <w:bCs/>
          <w:sz w:val="28"/>
          <w:szCs w:val="28"/>
        </w:rPr>
      </w:pPr>
      <w:r w:rsidRPr="00327D75">
        <w:rPr>
          <w:rFonts w:ascii="Times New Roman" w:hAnsi="Times New Roman" w:cs="Times New Roman"/>
          <w:b/>
          <w:bCs/>
          <w:sz w:val="28"/>
          <w:szCs w:val="28"/>
        </w:rPr>
        <w:t>2.2. Đối với các cơ sở giáo dục thuộc khu vực cấp độ 2 (Vùng vàng)</w:t>
      </w:r>
    </w:p>
    <w:p w14:paraId="328CF2E8" w14:textId="77777777" w:rsidR="00327D75" w:rsidRPr="00327D75" w:rsidRDefault="00327D75" w:rsidP="00327D75">
      <w:pPr>
        <w:spacing w:before="120" w:after="120"/>
        <w:ind w:firstLine="720"/>
        <w:jc w:val="both"/>
        <w:rPr>
          <w:rFonts w:ascii="Times New Roman" w:hAnsi="Times New Roman" w:cs="Times New Roman"/>
          <w:b/>
          <w:bCs/>
          <w:i/>
          <w:iCs/>
          <w:sz w:val="28"/>
          <w:szCs w:val="28"/>
        </w:rPr>
      </w:pPr>
      <w:r w:rsidRPr="00327D75">
        <w:rPr>
          <w:rFonts w:ascii="Times New Roman" w:hAnsi="Times New Roman" w:cs="Times New Roman"/>
          <w:b/>
          <w:bCs/>
          <w:i/>
          <w:iCs/>
          <w:sz w:val="28"/>
          <w:szCs w:val="28"/>
        </w:rPr>
        <w:t>- Từ ngày 07/02/2022 đến ngày 10/02/2022:</w:t>
      </w:r>
    </w:p>
    <w:p w14:paraId="644F81F9" w14:textId="38715542" w:rsidR="00327D75" w:rsidRDefault="00327D75" w:rsidP="00327D75">
      <w:pPr>
        <w:spacing w:before="120" w:after="120"/>
        <w:jc w:val="both"/>
        <w:rPr>
          <w:rFonts w:ascii="Times New Roman" w:hAnsi="Times New Roman" w:cs="Times New Roman"/>
          <w:sz w:val="28"/>
          <w:szCs w:val="28"/>
        </w:rPr>
      </w:pPr>
      <w:r w:rsidRPr="00327D75">
        <w:rPr>
          <w:rFonts w:ascii="Times New Roman" w:hAnsi="Times New Roman" w:cs="Times New Roman"/>
          <w:sz w:val="28"/>
          <w:szCs w:val="28"/>
        </w:rPr>
        <w:tab/>
        <w:t>Cơ sở giáo dục thực hiện các công tác chuẩn bị đón học sinh trở lại trường học tập trực tiếp.</w:t>
      </w:r>
    </w:p>
    <w:p w14:paraId="6EE0A076" w14:textId="2F47E2A4" w:rsidR="00327D75" w:rsidRPr="00327D75" w:rsidRDefault="005F5371" w:rsidP="00327D75">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Thực hiện diễn tập</w:t>
      </w:r>
      <w:r w:rsidR="00327D75" w:rsidRPr="00F07142">
        <w:rPr>
          <w:rFonts w:ascii="Times New Roman" w:hAnsi="Times New Roman" w:cs="Times New Roman"/>
          <w:sz w:val="28"/>
          <w:szCs w:val="28"/>
        </w:rPr>
        <w:t xml:space="preserve"> </w:t>
      </w:r>
      <w:r w:rsidR="00A664AB">
        <w:rPr>
          <w:rFonts w:ascii="Times New Roman" w:hAnsi="Times New Roman" w:cs="Times New Roman"/>
          <w:sz w:val="28"/>
          <w:szCs w:val="28"/>
        </w:rPr>
        <w:t xml:space="preserve">cho </w:t>
      </w:r>
      <w:r w:rsidR="00327D75" w:rsidRPr="00F07142">
        <w:rPr>
          <w:rFonts w:ascii="Times New Roman" w:hAnsi="Times New Roman" w:cs="Times New Roman"/>
          <w:sz w:val="28"/>
          <w:szCs w:val="28"/>
        </w:rPr>
        <w:t>cán bộ, giáo viên, nhân viên công tác phòng, chống dịch Covid-19 trong trường học.</w:t>
      </w:r>
    </w:p>
    <w:p w14:paraId="593A2989" w14:textId="77777777" w:rsidR="00327D75" w:rsidRPr="00327D75" w:rsidRDefault="00327D75" w:rsidP="00327D75">
      <w:pPr>
        <w:spacing w:before="120" w:after="120"/>
        <w:jc w:val="both"/>
        <w:rPr>
          <w:rFonts w:ascii="Times New Roman" w:hAnsi="Times New Roman" w:cs="Times New Roman"/>
          <w:b/>
          <w:bCs/>
          <w:i/>
          <w:sz w:val="28"/>
          <w:szCs w:val="28"/>
        </w:rPr>
      </w:pPr>
      <w:r w:rsidRPr="00327D75">
        <w:rPr>
          <w:rFonts w:ascii="Times New Roman" w:hAnsi="Times New Roman" w:cs="Times New Roman"/>
          <w:b/>
          <w:bCs/>
          <w:i/>
          <w:sz w:val="28"/>
          <w:szCs w:val="28"/>
        </w:rPr>
        <w:tab/>
        <w:t>- Từ ngày 10/02/2022 đến ngày 13/02/2022:</w:t>
      </w:r>
    </w:p>
    <w:p w14:paraId="232CBE00" w14:textId="77777777" w:rsidR="00327D75" w:rsidRDefault="00327D75" w:rsidP="00327D75">
      <w:pPr>
        <w:spacing w:before="120" w:after="120"/>
        <w:jc w:val="both"/>
        <w:rPr>
          <w:rFonts w:ascii="Times New Roman" w:hAnsi="Times New Roman" w:cs="Times New Roman"/>
          <w:sz w:val="28"/>
          <w:szCs w:val="28"/>
        </w:rPr>
      </w:pPr>
      <w:r w:rsidRPr="00327D75">
        <w:rPr>
          <w:rFonts w:ascii="Times New Roman" w:hAnsi="Times New Roman" w:cs="Times New Roman"/>
          <w:sz w:val="28"/>
          <w:szCs w:val="28"/>
        </w:rPr>
        <w:tab/>
        <w:t>Tổ chức họp cha mẹ học sinh và học sinh, triển khai các vấn đề cần lưu ý trong công tác phối hợp với nhà trường chăm sóc, giáo dục học sinh; tổ chức hướng dẫn cho học sinh các quy định về phòng, chống dịch tại trường</w:t>
      </w:r>
      <w:r>
        <w:rPr>
          <w:rFonts w:ascii="Times New Roman" w:hAnsi="Times New Roman" w:cs="Times New Roman"/>
          <w:sz w:val="28"/>
          <w:szCs w:val="28"/>
        </w:rPr>
        <w:t>.</w:t>
      </w:r>
    </w:p>
    <w:p w14:paraId="052E6B95" w14:textId="33C83883" w:rsidR="00327D75" w:rsidRPr="00327D75" w:rsidRDefault="00327D75" w:rsidP="00327D75">
      <w:pPr>
        <w:spacing w:before="120" w:after="120"/>
        <w:jc w:val="both"/>
        <w:rPr>
          <w:rFonts w:ascii="Times New Roman" w:hAnsi="Times New Roman" w:cs="Times New Roman"/>
          <w:b/>
          <w:bCs/>
          <w:i/>
          <w:iCs/>
          <w:sz w:val="28"/>
          <w:szCs w:val="28"/>
        </w:rPr>
      </w:pPr>
      <w:r w:rsidRPr="00327D75">
        <w:rPr>
          <w:rFonts w:ascii="Times New Roman" w:hAnsi="Times New Roman" w:cs="Times New Roman"/>
          <w:b/>
          <w:bCs/>
          <w:sz w:val="28"/>
          <w:szCs w:val="28"/>
        </w:rPr>
        <w:tab/>
      </w:r>
      <w:r w:rsidRPr="00327D75">
        <w:rPr>
          <w:rFonts w:ascii="Times New Roman" w:hAnsi="Times New Roman" w:cs="Times New Roman"/>
          <w:b/>
          <w:bCs/>
          <w:i/>
          <w:iCs/>
          <w:sz w:val="28"/>
          <w:szCs w:val="28"/>
        </w:rPr>
        <w:t>- Từ ngày 14/02/2022 đến ngày 20/02/2022:</w:t>
      </w:r>
    </w:p>
    <w:p w14:paraId="60E1ECBF" w14:textId="3D7336F4" w:rsidR="00327D75" w:rsidRPr="00327D75" w:rsidRDefault="00327D75" w:rsidP="00327D75">
      <w:pPr>
        <w:spacing w:before="120" w:after="120"/>
        <w:jc w:val="both"/>
        <w:rPr>
          <w:rFonts w:ascii="Times New Roman" w:hAnsi="Times New Roman" w:cs="Times New Roman"/>
          <w:sz w:val="28"/>
          <w:szCs w:val="28"/>
        </w:rPr>
      </w:pPr>
      <w:r w:rsidRPr="00327D75">
        <w:rPr>
          <w:rFonts w:ascii="Times New Roman" w:hAnsi="Times New Roman" w:cs="Times New Roman"/>
          <w:sz w:val="28"/>
          <w:szCs w:val="28"/>
        </w:rPr>
        <w:tab/>
        <w:t>+ Có thể bắt đầu tổ chức hoạt động dạy học 2 buổi/ngày hoặc bán trú cho học sinh khối 1, 2, 5 tuỳ theo nhu cầu của học sinh và cha mẹ học sinh</w:t>
      </w:r>
      <w:r>
        <w:rPr>
          <w:rFonts w:ascii="Times New Roman" w:hAnsi="Times New Roman" w:cs="Times New Roman"/>
          <w:sz w:val="28"/>
          <w:szCs w:val="28"/>
        </w:rPr>
        <w:t>, , tùy theo điều kiện thực tế đáp ứng của nhà trường</w:t>
      </w:r>
      <w:r w:rsidRPr="00327D75">
        <w:rPr>
          <w:rFonts w:ascii="Times New Roman" w:hAnsi="Times New Roman" w:cs="Times New Roman"/>
          <w:sz w:val="28"/>
          <w:szCs w:val="28"/>
        </w:rPr>
        <w:t xml:space="preserve"> (Xem hướng dẫn tại mục 3.3 công văn này);</w:t>
      </w:r>
    </w:p>
    <w:p w14:paraId="56444F60" w14:textId="77777777" w:rsidR="00327D75" w:rsidRPr="00327D75" w:rsidRDefault="00327D75" w:rsidP="00327D75">
      <w:pPr>
        <w:spacing w:before="120" w:after="120"/>
        <w:jc w:val="both"/>
        <w:rPr>
          <w:rFonts w:ascii="Times New Roman" w:hAnsi="Times New Roman" w:cs="Times New Roman"/>
          <w:sz w:val="28"/>
          <w:szCs w:val="28"/>
        </w:rPr>
      </w:pPr>
      <w:r w:rsidRPr="00327D75">
        <w:rPr>
          <w:rFonts w:ascii="Times New Roman" w:hAnsi="Times New Roman" w:cs="Times New Roman"/>
          <w:sz w:val="28"/>
          <w:szCs w:val="28"/>
        </w:rPr>
        <w:tab/>
        <w:t>+ Tổ chức cho học sinh khối 3, 4 học một buổi/ngày;</w:t>
      </w:r>
    </w:p>
    <w:p w14:paraId="15A5F69C" w14:textId="77777777" w:rsidR="00327D75" w:rsidRPr="00327D75" w:rsidRDefault="00327D75" w:rsidP="00327D75">
      <w:pPr>
        <w:spacing w:before="120" w:after="120"/>
        <w:jc w:val="both"/>
        <w:rPr>
          <w:rFonts w:ascii="Times New Roman" w:hAnsi="Times New Roman" w:cs="Times New Roman"/>
          <w:sz w:val="28"/>
          <w:szCs w:val="28"/>
        </w:rPr>
      </w:pPr>
      <w:r w:rsidRPr="00327D75">
        <w:rPr>
          <w:rFonts w:ascii="Times New Roman" w:hAnsi="Times New Roman" w:cs="Times New Roman"/>
          <w:sz w:val="28"/>
          <w:szCs w:val="28"/>
        </w:rPr>
        <w:tab/>
        <w:t xml:space="preserve">+ Giáo viên dành thời gian hướng dẫn cho học sinh các thói quen phòng dịch Covid-19 tại trường, xây dựng lại nền nếp học tập cho học sinh, nắm bắt, phân loại các học sinh theo từng nhóm căn cứ vào thời lượng tham gia học tập trên môi trường Internet và khả năng tiếp thu kiến thức của học sinh, tổ chức ôn tập kiến thức đã học trong giai đoạn học trên môi trường Internet trong tuần đầu tiên. </w:t>
      </w:r>
    </w:p>
    <w:p w14:paraId="1AF28542" w14:textId="77777777" w:rsidR="00327D75" w:rsidRPr="00327D75" w:rsidRDefault="00327D75" w:rsidP="00327D75">
      <w:pPr>
        <w:spacing w:before="120" w:after="120"/>
        <w:jc w:val="both"/>
        <w:rPr>
          <w:rFonts w:ascii="Times New Roman" w:hAnsi="Times New Roman" w:cs="Times New Roman"/>
          <w:sz w:val="28"/>
          <w:szCs w:val="28"/>
        </w:rPr>
      </w:pPr>
      <w:r w:rsidRPr="00327D75">
        <w:rPr>
          <w:rFonts w:ascii="Times New Roman" w:hAnsi="Times New Roman" w:cs="Times New Roman"/>
          <w:sz w:val="28"/>
          <w:szCs w:val="28"/>
        </w:rPr>
        <w:tab/>
        <w:t>+ Xây dựng kế hoạch chuẩn bị kiểm tra định kì cuối học kì I đối với học sinh các khối lớp 1, 2 theo hướng dẫn tại công văn số 3874/SGDĐT-GDTH ngày 31/12/2021 của Sở Giáo dục và Đào tạo về hướng dẫn tổ chức dạy học, đánh giá học sinh tiểu học thực hiện Chương trình Giáo dục Phổ thông ứng phó dịch Covid-19.</w:t>
      </w:r>
    </w:p>
    <w:p w14:paraId="64EEEC7F" w14:textId="77777777" w:rsidR="00327D75" w:rsidRPr="00327D75" w:rsidRDefault="00327D75" w:rsidP="00327D75">
      <w:pPr>
        <w:spacing w:before="120" w:after="120"/>
        <w:ind w:firstLine="720"/>
        <w:jc w:val="both"/>
        <w:rPr>
          <w:rFonts w:ascii="Times New Roman" w:hAnsi="Times New Roman" w:cs="Times New Roman"/>
          <w:b/>
          <w:bCs/>
          <w:i/>
          <w:sz w:val="28"/>
          <w:szCs w:val="28"/>
        </w:rPr>
      </w:pPr>
      <w:r w:rsidRPr="00327D75">
        <w:rPr>
          <w:rFonts w:ascii="Times New Roman" w:hAnsi="Times New Roman" w:cs="Times New Roman"/>
          <w:b/>
          <w:bCs/>
          <w:i/>
          <w:sz w:val="28"/>
          <w:szCs w:val="28"/>
        </w:rPr>
        <w:t>- Từ ngày 21/02/2022:</w:t>
      </w:r>
    </w:p>
    <w:p w14:paraId="3CF3B4D4" w14:textId="2FB62780" w:rsidR="00327D75" w:rsidRPr="00327D75" w:rsidRDefault="00327D75" w:rsidP="00327D75">
      <w:pPr>
        <w:spacing w:before="120" w:after="120"/>
        <w:ind w:firstLine="720"/>
        <w:jc w:val="both"/>
        <w:rPr>
          <w:rFonts w:ascii="Times New Roman" w:hAnsi="Times New Roman" w:cs="Times New Roman"/>
          <w:sz w:val="28"/>
          <w:szCs w:val="28"/>
        </w:rPr>
      </w:pPr>
      <w:r w:rsidRPr="00327D75">
        <w:rPr>
          <w:rFonts w:ascii="Times New Roman" w:hAnsi="Times New Roman" w:cs="Times New Roman"/>
          <w:sz w:val="28"/>
          <w:szCs w:val="28"/>
        </w:rPr>
        <w:lastRenderedPageBreak/>
        <w:t xml:space="preserve">+ Thực hiện vào chương trình </w:t>
      </w:r>
      <w:r w:rsidRPr="00327D75">
        <w:rPr>
          <w:rFonts w:ascii="Times New Roman" w:hAnsi="Times New Roman" w:cs="Times New Roman"/>
          <w:b/>
          <w:bCs/>
          <w:sz w:val="28"/>
          <w:szCs w:val="28"/>
        </w:rPr>
        <w:t>Tuần 20</w:t>
      </w:r>
      <w:r w:rsidRPr="00327D75">
        <w:rPr>
          <w:rFonts w:ascii="Times New Roman" w:hAnsi="Times New Roman" w:cs="Times New Roman"/>
          <w:sz w:val="28"/>
          <w:szCs w:val="28"/>
        </w:rPr>
        <w:t xml:space="preserve">; tổ chức dạy kiến thức cốt lõi của bài mới theo hướng dẫn tại công văn số 3969/BGDĐT-GDTH ngày 10/9/2021 của Bộ Giáo dục và Đào tạo về hướng dẫn thực hiện Chương trình giáo dục phổ thông cấp tiểu học năm học 2021-2022 ứng phó với dịch Covid-19; kết hợp nhắc lại, củng cố các kiến thức cốt lõi đã triển khai trong giai đoạn học tập trên môi trường Internet; </w:t>
      </w:r>
    </w:p>
    <w:p w14:paraId="6C6D0A0C" w14:textId="77777777" w:rsidR="00327D75" w:rsidRPr="00327D75" w:rsidRDefault="00327D75" w:rsidP="00327D75">
      <w:pPr>
        <w:spacing w:before="120" w:after="120"/>
        <w:ind w:firstLine="720"/>
        <w:jc w:val="both"/>
        <w:rPr>
          <w:rFonts w:ascii="Times New Roman" w:hAnsi="Times New Roman" w:cs="Times New Roman"/>
          <w:sz w:val="28"/>
          <w:szCs w:val="28"/>
        </w:rPr>
      </w:pPr>
      <w:r w:rsidRPr="00327D75">
        <w:rPr>
          <w:rFonts w:ascii="Times New Roman" w:hAnsi="Times New Roman" w:cs="Times New Roman"/>
          <w:sz w:val="28"/>
          <w:szCs w:val="28"/>
        </w:rPr>
        <w:t>+ Đối với học sinh học bán trú, hai buổi: Tổ chức đầy đủ các hoạt động giáo dục tự chọn theo tiến độ chương trình và các hoạt động rèn luyện cho học sinh theo nhu cầu (tăng cường tiếng Anh, học tiếng Anh với người nước ngoài, kỹ năng sống, các câu lạc bộ ngoài giờ…)</w:t>
      </w:r>
    </w:p>
    <w:p w14:paraId="1E846D54" w14:textId="42EB0C92" w:rsidR="00327D75" w:rsidRPr="00327D75" w:rsidRDefault="00327D75" w:rsidP="00327D75">
      <w:pPr>
        <w:spacing w:before="120" w:after="120"/>
        <w:ind w:firstLine="720"/>
        <w:jc w:val="both"/>
        <w:rPr>
          <w:rFonts w:ascii="Times New Roman" w:hAnsi="Times New Roman" w:cs="Times New Roman"/>
          <w:iCs/>
          <w:sz w:val="28"/>
          <w:szCs w:val="28"/>
        </w:rPr>
      </w:pPr>
      <w:r w:rsidRPr="00327D75">
        <w:rPr>
          <w:rFonts w:ascii="Times New Roman" w:hAnsi="Times New Roman" w:cs="Times New Roman"/>
          <w:i/>
          <w:sz w:val="28"/>
          <w:szCs w:val="28"/>
        </w:rPr>
        <w:t xml:space="preserve">- Học sinh lớp 1, 2 được kiểm tra định kì </w:t>
      </w:r>
      <w:r>
        <w:rPr>
          <w:rFonts w:ascii="Times New Roman" w:hAnsi="Times New Roman" w:cs="Times New Roman"/>
          <w:i/>
          <w:sz w:val="28"/>
          <w:szCs w:val="28"/>
        </w:rPr>
        <w:t xml:space="preserve">cuối học kì I </w:t>
      </w:r>
      <w:r w:rsidRPr="00327D75">
        <w:rPr>
          <w:rFonts w:ascii="Times New Roman" w:hAnsi="Times New Roman" w:cs="Times New Roman"/>
          <w:i/>
          <w:sz w:val="28"/>
          <w:szCs w:val="28"/>
        </w:rPr>
        <w:t xml:space="preserve">trong </w:t>
      </w:r>
      <w:r w:rsidRPr="00327D75">
        <w:rPr>
          <w:rFonts w:ascii="Times New Roman" w:hAnsi="Times New Roman" w:cs="Times New Roman"/>
          <w:b/>
          <w:bCs/>
          <w:i/>
          <w:sz w:val="28"/>
          <w:szCs w:val="28"/>
        </w:rPr>
        <w:t>Tuần 21</w:t>
      </w:r>
      <w:r w:rsidRPr="00327D75">
        <w:rPr>
          <w:rFonts w:ascii="Times New Roman" w:hAnsi="Times New Roman" w:cs="Times New Roman"/>
          <w:i/>
          <w:sz w:val="28"/>
          <w:szCs w:val="28"/>
        </w:rPr>
        <w:t>.</w:t>
      </w:r>
    </w:p>
    <w:p w14:paraId="5F25CE46" w14:textId="77777777" w:rsidR="00180914" w:rsidRPr="00180914" w:rsidRDefault="00180914" w:rsidP="00180914">
      <w:pPr>
        <w:spacing w:before="120" w:after="120"/>
        <w:ind w:firstLine="720"/>
        <w:jc w:val="both"/>
        <w:rPr>
          <w:rFonts w:ascii="Times New Roman" w:hAnsi="Times New Roman" w:cs="Times New Roman"/>
          <w:b/>
          <w:bCs/>
          <w:sz w:val="28"/>
          <w:szCs w:val="28"/>
        </w:rPr>
      </w:pPr>
      <w:r w:rsidRPr="00180914">
        <w:rPr>
          <w:rFonts w:ascii="Times New Roman" w:hAnsi="Times New Roman" w:cs="Times New Roman"/>
          <w:b/>
          <w:bCs/>
          <w:sz w:val="28"/>
          <w:szCs w:val="28"/>
        </w:rPr>
        <w:t>2.3. Đối với các cơ sở giáo dục thuộc khu vực cấp độ 3 (Vùng cam)</w:t>
      </w:r>
    </w:p>
    <w:p w14:paraId="48674B51" w14:textId="77777777" w:rsidR="00180914" w:rsidRPr="00180914" w:rsidRDefault="00180914" w:rsidP="00180914">
      <w:pPr>
        <w:spacing w:before="120" w:after="120"/>
        <w:ind w:firstLine="720"/>
        <w:jc w:val="both"/>
        <w:rPr>
          <w:rFonts w:ascii="Times New Roman" w:hAnsi="Times New Roman" w:cs="Times New Roman"/>
          <w:b/>
          <w:bCs/>
          <w:i/>
          <w:iCs/>
          <w:sz w:val="28"/>
          <w:szCs w:val="28"/>
        </w:rPr>
      </w:pPr>
      <w:r w:rsidRPr="00180914">
        <w:rPr>
          <w:rFonts w:ascii="Times New Roman" w:hAnsi="Times New Roman" w:cs="Times New Roman"/>
          <w:b/>
          <w:bCs/>
          <w:i/>
          <w:iCs/>
          <w:sz w:val="28"/>
          <w:szCs w:val="28"/>
        </w:rPr>
        <w:t>- Từ ngày 07/02/2022 đến ngày 10/02/2022:</w:t>
      </w:r>
    </w:p>
    <w:p w14:paraId="3DC12DE1" w14:textId="6E803E7C" w:rsidR="00180914" w:rsidRDefault="00180914" w:rsidP="00180914">
      <w:pPr>
        <w:spacing w:before="120" w:after="120"/>
        <w:jc w:val="both"/>
        <w:rPr>
          <w:rFonts w:ascii="Times New Roman" w:hAnsi="Times New Roman" w:cs="Times New Roman"/>
          <w:sz w:val="28"/>
          <w:szCs w:val="28"/>
        </w:rPr>
      </w:pPr>
      <w:r w:rsidRPr="00180914">
        <w:rPr>
          <w:rFonts w:ascii="Times New Roman" w:hAnsi="Times New Roman" w:cs="Times New Roman"/>
          <w:sz w:val="28"/>
          <w:szCs w:val="28"/>
        </w:rPr>
        <w:tab/>
        <w:t>Cơ sở giáo dục thực hiện các công tác chuẩn bị đón học sinh trở lại trường học tập trực tiếp.</w:t>
      </w:r>
    </w:p>
    <w:p w14:paraId="54BF2C1C" w14:textId="170F8964" w:rsidR="00180914" w:rsidRPr="00180914" w:rsidRDefault="005F5371" w:rsidP="00180914">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Thực hiện diễn tập</w:t>
      </w:r>
      <w:r w:rsidR="00A664AB">
        <w:rPr>
          <w:rFonts w:ascii="Times New Roman" w:hAnsi="Times New Roman" w:cs="Times New Roman"/>
          <w:sz w:val="28"/>
          <w:szCs w:val="28"/>
        </w:rPr>
        <w:t xml:space="preserve"> cho</w:t>
      </w:r>
      <w:r w:rsidR="00180914" w:rsidRPr="00F07142">
        <w:rPr>
          <w:rFonts w:ascii="Times New Roman" w:hAnsi="Times New Roman" w:cs="Times New Roman"/>
          <w:sz w:val="28"/>
          <w:szCs w:val="28"/>
        </w:rPr>
        <w:t xml:space="preserve"> cán bộ, giáo viên, nhân viên công tác phòng, chống dịch Covid-19 trong trường học.</w:t>
      </w:r>
    </w:p>
    <w:p w14:paraId="3709E735" w14:textId="77777777" w:rsidR="00180914" w:rsidRPr="00180914" w:rsidRDefault="00180914" w:rsidP="00180914">
      <w:pPr>
        <w:spacing w:before="120" w:after="120"/>
        <w:jc w:val="both"/>
        <w:rPr>
          <w:rFonts w:ascii="Times New Roman" w:hAnsi="Times New Roman" w:cs="Times New Roman"/>
          <w:b/>
          <w:bCs/>
          <w:i/>
          <w:sz w:val="28"/>
          <w:szCs w:val="28"/>
        </w:rPr>
      </w:pPr>
      <w:r w:rsidRPr="00180914">
        <w:rPr>
          <w:rFonts w:ascii="Times New Roman" w:hAnsi="Times New Roman" w:cs="Times New Roman"/>
          <w:b/>
          <w:bCs/>
          <w:i/>
          <w:sz w:val="28"/>
          <w:szCs w:val="28"/>
        </w:rPr>
        <w:tab/>
        <w:t>- Từ ngày 10/02/2022 đến ngày 13/02/2022:</w:t>
      </w:r>
    </w:p>
    <w:p w14:paraId="11F7A743" w14:textId="6C23D521" w:rsidR="00180914" w:rsidRPr="00180914" w:rsidRDefault="00180914" w:rsidP="00180914">
      <w:pPr>
        <w:spacing w:before="120" w:after="120"/>
        <w:jc w:val="both"/>
        <w:rPr>
          <w:rFonts w:ascii="Times New Roman" w:hAnsi="Times New Roman" w:cs="Times New Roman"/>
          <w:sz w:val="28"/>
          <w:szCs w:val="28"/>
        </w:rPr>
      </w:pPr>
      <w:r w:rsidRPr="00180914">
        <w:rPr>
          <w:rFonts w:ascii="Times New Roman" w:hAnsi="Times New Roman" w:cs="Times New Roman"/>
          <w:sz w:val="28"/>
          <w:szCs w:val="28"/>
        </w:rPr>
        <w:tab/>
        <w:t>Tổ chức họp cha mẹ học sinh và học sinh, triển khai các vấn đề cần lưu ý trong công tác phối hợp với nhà trường chăm sóc, giáo dục học sinh; tổ chức hướng dẫn cho học sinh các quy định về phòng, chống dịch tại trường</w:t>
      </w:r>
      <w:r>
        <w:rPr>
          <w:rFonts w:ascii="Times New Roman" w:hAnsi="Times New Roman" w:cs="Times New Roman"/>
          <w:sz w:val="28"/>
          <w:szCs w:val="28"/>
        </w:rPr>
        <w:t xml:space="preserve"> học.</w:t>
      </w:r>
    </w:p>
    <w:p w14:paraId="64D861FF" w14:textId="77777777" w:rsidR="00180914" w:rsidRPr="00180914" w:rsidRDefault="00180914" w:rsidP="00180914">
      <w:pPr>
        <w:spacing w:before="120" w:after="120"/>
        <w:jc w:val="both"/>
        <w:rPr>
          <w:rFonts w:ascii="Times New Roman" w:hAnsi="Times New Roman" w:cs="Times New Roman"/>
          <w:b/>
          <w:bCs/>
          <w:i/>
          <w:iCs/>
          <w:sz w:val="28"/>
          <w:szCs w:val="28"/>
        </w:rPr>
      </w:pPr>
      <w:r w:rsidRPr="00180914">
        <w:rPr>
          <w:rFonts w:ascii="Times New Roman" w:hAnsi="Times New Roman" w:cs="Times New Roman"/>
          <w:b/>
          <w:bCs/>
          <w:sz w:val="28"/>
          <w:szCs w:val="28"/>
        </w:rPr>
        <w:tab/>
      </w:r>
      <w:r w:rsidRPr="00180914">
        <w:rPr>
          <w:rFonts w:ascii="Times New Roman" w:hAnsi="Times New Roman" w:cs="Times New Roman"/>
          <w:b/>
          <w:bCs/>
          <w:i/>
          <w:iCs/>
          <w:sz w:val="28"/>
          <w:szCs w:val="28"/>
        </w:rPr>
        <w:t>- Từ ngày 14/02/2022 đến ngày 20/02/2022:</w:t>
      </w:r>
    </w:p>
    <w:p w14:paraId="5C34575D" w14:textId="77777777" w:rsidR="00180914" w:rsidRPr="00180914" w:rsidRDefault="00180914" w:rsidP="00180914">
      <w:pPr>
        <w:spacing w:before="120" w:after="120"/>
        <w:jc w:val="both"/>
        <w:rPr>
          <w:rFonts w:ascii="Times New Roman" w:hAnsi="Times New Roman" w:cs="Times New Roman"/>
          <w:sz w:val="28"/>
          <w:szCs w:val="28"/>
        </w:rPr>
      </w:pPr>
      <w:r w:rsidRPr="00180914">
        <w:rPr>
          <w:rFonts w:ascii="Times New Roman" w:hAnsi="Times New Roman" w:cs="Times New Roman"/>
          <w:sz w:val="28"/>
          <w:szCs w:val="28"/>
        </w:rPr>
        <w:tab/>
        <w:t xml:space="preserve">+ Học sinh khối lớp 1, 2, 5 đi học một buổi/ngày; </w:t>
      </w:r>
    </w:p>
    <w:p w14:paraId="5F0881EB" w14:textId="77777777" w:rsidR="00180914" w:rsidRPr="00180914" w:rsidRDefault="00180914" w:rsidP="00180914">
      <w:pPr>
        <w:spacing w:before="120" w:after="120"/>
        <w:jc w:val="both"/>
        <w:rPr>
          <w:rFonts w:ascii="Times New Roman" w:hAnsi="Times New Roman" w:cs="Times New Roman"/>
          <w:sz w:val="28"/>
          <w:szCs w:val="28"/>
        </w:rPr>
      </w:pPr>
      <w:r w:rsidRPr="00180914">
        <w:rPr>
          <w:rFonts w:ascii="Times New Roman" w:hAnsi="Times New Roman" w:cs="Times New Roman"/>
          <w:sz w:val="28"/>
          <w:szCs w:val="28"/>
        </w:rPr>
        <w:tab/>
        <w:t>+ Học sinh khối lớp 3, 4 tiếp tục học trực tuyến.</w:t>
      </w:r>
    </w:p>
    <w:p w14:paraId="646D0D3B" w14:textId="77777777" w:rsidR="00180914" w:rsidRPr="00180914" w:rsidRDefault="00180914" w:rsidP="00180914">
      <w:pPr>
        <w:spacing w:before="120" w:after="120"/>
        <w:jc w:val="both"/>
        <w:rPr>
          <w:rFonts w:ascii="Times New Roman" w:hAnsi="Times New Roman" w:cs="Times New Roman"/>
          <w:sz w:val="28"/>
          <w:szCs w:val="28"/>
        </w:rPr>
      </w:pPr>
      <w:r w:rsidRPr="00180914">
        <w:rPr>
          <w:rFonts w:ascii="Times New Roman" w:hAnsi="Times New Roman" w:cs="Times New Roman"/>
          <w:sz w:val="28"/>
          <w:szCs w:val="28"/>
        </w:rPr>
        <w:tab/>
        <w:t xml:space="preserve">+ Giáo viên dành thời gian hướng dẫn cho học sinh các thói quen phòng dịch Covid-19 tại trường, xây dựng lại nền nếp học tập cho học sinh, nắm bắt, phân loại các học sinh theo từng nhóm căn cứ vào thời lượng tham gia học tập trên môi trường Internet và khả năng tiếp thu kiến thức của học sinh, tổ chức ôn tập kiến thức đã học trong giai đoạn học trên môi trường Internet trong tuần đầu tiên. </w:t>
      </w:r>
    </w:p>
    <w:p w14:paraId="46A169BF" w14:textId="77777777" w:rsidR="00180914" w:rsidRPr="00180914" w:rsidRDefault="00180914" w:rsidP="00180914">
      <w:pPr>
        <w:spacing w:before="120" w:after="120"/>
        <w:jc w:val="both"/>
        <w:rPr>
          <w:rFonts w:ascii="Times New Roman" w:hAnsi="Times New Roman" w:cs="Times New Roman"/>
          <w:sz w:val="28"/>
          <w:szCs w:val="28"/>
        </w:rPr>
      </w:pPr>
      <w:r w:rsidRPr="00180914">
        <w:rPr>
          <w:rFonts w:ascii="Times New Roman" w:hAnsi="Times New Roman" w:cs="Times New Roman"/>
          <w:sz w:val="28"/>
          <w:szCs w:val="28"/>
        </w:rPr>
        <w:tab/>
        <w:t>- Khuyến khích các công ty, tổ chức, trung tâm đang cung cấp chương trình học tiếng Anh với người nước ngoài xây dựng các công cụ học tập, rèn luyện, dạy bài mới theo hình thức trực tuyến và triển khai đến các trường trên cơ sở đạt được thoả thuận với cha mẹ học sinh.</w:t>
      </w:r>
    </w:p>
    <w:p w14:paraId="3962B202" w14:textId="77777777" w:rsidR="00180914" w:rsidRPr="00180914" w:rsidRDefault="00180914" w:rsidP="00180914">
      <w:pPr>
        <w:spacing w:before="120" w:after="120"/>
        <w:jc w:val="both"/>
        <w:rPr>
          <w:rFonts w:ascii="Times New Roman" w:hAnsi="Times New Roman" w:cs="Times New Roman"/>
          <w:sz w:val="28"/>
          <w:szCs w:val="28"/>
        </w:rPr>
      </w:pPr>
      <w:r w:rsidRPr="00180914">
        <w:rPr>
          <w:rFonts w:ascii="Times New Roman" w:hAnsi="Times New Roman" w:cs="Times New Roman"/>
          <w:sz w:val="28"/>
          <w:szCs w:val="28"/>
        </w:rPr>
        <w:lastRenderedPageBreak/>
        <w:tab/>
        <w:t>+ Xây dựng kế hoạch chuẩn bị kiểm tra định kì cuối học kì I đối với học sinh các khối lớp 1, 2 theo hướng dẫn tại công văn số 3874/SGDĐT-GDTH ngày 31/12/2021 của Sở Giáo dục và Đào tạo về hướng dẫn tổ chức dạy học, đánh giá học sinh tiểu học thực hiện Chương trình Giáo dục Phổ thông ứng phó dịch Covid-19.</w:t>
      </w:r>
    </w:p>
    <w:p w14:paraId="1A53C69A" w14:textId="77777777" w:rsidR="00180914" w:rsidRPr="00180914" w:rsidRDefault="00180914" w:rsidP="00180914">
      <w:pPr>
        <w:spacing w:before="120" w:after="120"/>
        <w:ind w:firstLine="720"/>
        <w:jc w:val="both"/>
        <w:rPr>
          <w:rFonts w:ascii="Times New Roman" w:hAnsi="Times New Roman" w:cs="Times New Roman"/>
          <w:b/>
          <w:bCs/>
          <w:i/>
          <w:sz w:val="28"/>
          <w:szCs w:val="28"/>
        </w:rPr>
      </w:pPr>
      <w:r w:rsidRPr="00180914">
        <w:rPr>
          <w:rFonts w:ascii="Times New Roman" w:hAnsi="Times New Roman" w:cs="Times New Roman"/>
          <w:b/>
          <w:bCs/>
          <w:i/>
          <w:sz w:val="28"/>
          <w:szCs w:val="28"/>
        </w:rPr>
        <w:t>- Từ ngày 21/02/2022:</w:t>
      </w:r>
    </w:p>
    <w:p w14:paraId="1AF6CD8D" w14:textId="2F1AB34D" w:rsidR="00180914" w:rsidRPr="00180914" w:rsidRDefault="00180914" w:rsidP="00180914">
      <w:pPr>
        <w:spacing w:before="120" w:after="120"/>
        <w:ind w:firstLine="720"/>
        <w:jc w:val="both"/>
        <w:rPr>
          <w:rFonts w:ascii="Times New Roman" w:hAnsi="Times New Roman" w:cs="Times New Roman"/>
          <w:sz w:val="28"/>
          <w:szCs w:val="28"/>
        </w:rPr>
      </w:pPr>
      <w:r w:rsidRPr="00180914">
        <w:rPr>
          <w:rFonts w:ascii="Times New Roman" w:hAnsi="Times New Roman" w:cs="Times New Roman"/>
          <w:sz w:val="28"/>
          <w:szCs w:val="28"/>
        </w:rPr>
        <w:t xml:space="preserve">+ Thực hiện vào chương trình </w:t>
      </w:r>
      <w:r w:rsidRPr="00180914">
        <w:rPr>
          <w:rFonts w:ascii="Times New Roman" w:hAnsi="Times New Roman" w:cs="Times New Roman"/>
          <w:b/>
          <w:bCs/>
          <w:sz w:val="28"/>
          <w:szCs w:val="28"/>
        </w:rPr>
        <w:t>Tuần 20</w:t>
      </w:r>
      <w:r w:rsidRPr="00180914">
        <w:rPr>
          <w:rFonts w:ascii="Times New Roman" w:hAnsi="Times New Roman" w:cs="Times New Roman"/>
          <w:sz w:val="28"/>
          <w:szCs w:val="28"/>
        </w:rPr>
        <w:t xml:space="preserve">; Tổ chức đầy đủ các hoạt động giáo dục theo tiến độ chương trình; tổ chức dạy kiến thức cốt lõi của bài mới theo hướng dẫn tại công văn số 3969/BGDĐT-GDTH ngày 10/9/2021 của Bộ Giáo dục và Đào tạo về hướng dẫn thực hiện Chương trình giáo dục phổ thông cấp tiểu học năm học 2021-2022 ứng phó với dịch Covid-19; kết hợp nhắc lại, củng cố các kiến thức cốt lõi đã triển khai trong giai đoạn học tập trên môi trường Internet. </w:t>
      </w:r>
    </w:p>
    <w:p w14:paraId="09385844" w14:textId="2FFD26E2" w:rsidR="00180914" w:rsidRPr="00180914" w:rsidRDefault="00180914" w:rsidP="00180914">
      <w:pPr>
        <w:spacing w:before="120" w:after="120"/>
        <w:ind w:firstLine="720"/>
        <w:jc w:val="both"/>
        <w:rPr>
          <w:rFonts w:ascii="Times New Roman" w:hAnsi="Times New Roman" w:cs="Times New Roman"/>
          <w:i/>
          <w:sz w:val="28"/>
          <w:szCs w:val="28"/>
        </w:rPr>
      </w:pPr>
      <w:r w:rsidRPr="00180914">
        <w:rPr>
          <w:rFonts w:ascii="Times New Roman" w:hAnsi="Times New Roman" w:cs="Times New Roman"/>
          <w:i/>
          <w:sz w:val="28"/>
          <w:szCs w:val="28"/>
        </w:rPr>
        <w:t xml:space="preserve">- Học sinh lớp 1, 2 được kiểm tra định kì </w:t>
      </w:r>
      <w:r>
        <w:rPr>
          <w:rFonts w:ascii="Times New Roman" w:hAnsi="Times New Roman" w:cs="Times New Roman"/>
          <w:i/>
          <w:sz w:val="28"/>
          <w:szCs w:val="28"/>
        </w:rPr>
        <w:t xml:space="preserve">cuối học kì I </w:t>
      </w:r>
      <w:r w:rsidRPr="00327D75">
        <w:rPr>
          <w:rFonts w:ascii="Times New Roman" w:hAnsi="Times New Roman" w:cs="Times New Roman"/>
          <w:i/>
          <w:sz w:val="28"/>
          <w:szCs w:val="28"/>
        </w:rPr>
        <w:t xml:space="preserve">trong </w:t>
      </w:r>
      <w:r w:rsidRPr="00327D75">
        <w:rPr>
          <w:rFonts w:ascii="Times New Roman" w:hAnsi="Times New Roman" w:cs="Times New Roman"/>
          <w:b/>
          <w:bCs/>
          <w:i/>
          <w:sz w:val="28"/>
          <w:szCs w:val="28"/>
        </w:rPr>
        <w:t>Tuần 21</w:t>
      </w:r>
      <w:r w:rsidRPr="00327D75">
        <w:rPr>
          <w:rFonts w:ascii="Times New Roman" w:hAnsi="Times New Roman" w:cs="Times New Roman"/>
          <w:i/>
          <w:sz w:val="28"/>
          <w:szCs w:val="28"/>
        </w:rPr>
        <w:t>.</w:t>
      </w:r>
    </w:p>
    <w:p w14:paraId="455B6F51" w14:textId="77777777" w:rsidR="00D81D58" w:rsidRPr="00D81D58" w:rsidRDefault="00D81D58" w:rsidP="00D81D58">
      <w:pPr>
        <w:spacing w:before="120" w:after="120"/>
        <w:ind w:firstLine="720"/>
        <w:jc w:val="both"/>
        <w:rPr>
          <w:rFonts w:ascii="Times New Roman" w:hAnsi="Times New Roman" w:cs="Times New Roman"/>
          <w:b/>
          <w:bCs/>
          <w:sz w:val="28"/>
          <w:szCs w:val="28"/>
        </w:rPr>
      </w:pPr>
      <w:r w:rsidRPr="00D81D58">
        <w:rPr>
          <w:rFonts w:ascii="Times New Roman" w:hAnsi="Times New Roman" w:cs="Times New Roman"/>
          <w:b/>
          <w:bCs/>
          <w:sz w:val="28"/>
          <w:szCs w:val="28"/>
        </w:rPr>
        <w:t>2.4. Đối với các cơ sở giáo dục thuộc khu vực cấp độ 4 (Vùng đỏ)</w:t>
      </w:r>
    </w:p>
    <w:p w14:paraId="5FCA3DAE" w14:textId="77777777" w:rsidR="00D81D58" w:rsidRPr="00D81D58" w:rsidRDefault="00D81D58" w:rsidP="00D81D58">
      <w:pPr>
        <w:spacing w:before="120" w:after="120"/>
        <w:jc w:val="both"/>
        <w:rPr>
          <w:rFonts w:ascii="Times New Roman" w:hAnsi="Times New Roman" w:cs="Times New Roman"/>
          <w:sz w:val="28"/>
          <w:szCs w:val="28"/>
        </w:rPr>
      </w:pPr>
      <w:r w:rsidRPr="00D81D58">
        <w:rPr>
          <w:rFonts w:ascii="Times New Roman" w:hAnsi="Times New Roman" w:cs="Times New Roman"/>
          <w:sz w:val="28"/>
          <w:szCs w:val="28"/>
        </w:rPr>
        <w:tab/>
        <w:t xml:space="preserve">- Tiếp tục tổ chức hình thức dạy học trực tuyến, trên truyền hình theo hướng dẫn tại công văn số 2323/SGDĐT-GDTH ngày 25/8/2021 của Sở Giáo dục và Đào tạo; </w:t>
      </w:r>
    </w:p>
    <w:p w14:paraId="6CAD3272" w14:textId="77777777" w:rsidR="00D81D58" w:rsidRPr="00D81D58" w:rsidRDefault="00D81D58" w:rsidP="00D81D58">
      <w:pPr>
        <w:spacing w:before="120" w:after="120"/>
        <w:jc w:val="both"/>
        <w:rPr>
          <w:rFonts w:ascii="Times New Roman" w:hAnsi="Times New Roman" w:cs="Times New Roman"/>
          <w:sz w:val="28"/>
          <w:szCs w:val="28"/>
        </w:rPr>
      </w:pPr>
      <w:r w:rsidRPr="00D81D58">
        <w:rPr>
          <w:rFonts w:ascii="Times New Roman" w:hAnsi="Times New Roman" w:cs="Times New Roman"/>
          <w:sz w:val="28"/>
          <w:szCs w:val="28"/>
        </w:rPr>
        <w:tab/>
        <w:t>- Tiến hành tổ chức dạy học theo hướng dẫn tại Công văn số 3969/BGDĐT-GDTH ngày 10/9/2021 của Bộ Giáo dục và Đào tạo về hướng dẫn thực hiện Chương trình giáo dục phổ thông cấp tiểu học năm học 2021-2022 ứng phó với dịch Covid-19;</w:t>
      </w:r>
    </w:p>
    <w:p w14:paraId="4B753161" w14:textId="77777777" w:rsidR="00D81D58" w:rsidRPr="00D81D58" w:rsidRDefault="00D81D58" w:rsidP="00D81D58">
      <w:pPr>
        <w:spacing w:before="120" w:after="120"/>
        <w:jc w:val="both"/>
        <w:rPr>
          <w:rFonts w:ascii="Times New Roman" w:hAnsi="Times New Roman" w:cs="Times New Roman"/>
          <w:sz w:val="28"/>
          <w:szCs w:val="28"/>
        </w:rPr>
      </w:pPr>
      <w:r w:rsidRPr="00D81D58">
        <w:rPr>
          <w:rFonts w:ascii="Times New Roman" w:hAnsi="Times New Roman" w:cs="Times New Roman"/>
          <w:sz w:val="28"/>
          <w:szCs w:val="28"/>
        </w:rPr>
        <w:tab/>
        <w:t xml:space="preserve">- Tập trung thực hiện theo đúng tiến độ chương trình ở các môn Toán, Tiếng Việt, tiếng Anh (Đối với lớp 1, 2, 3) Toán, Tiếng Việt, Tiếng Anh, Khoa học, Lịch sử và Địa lý (Đối với lớp 4, 5); </w:t>
      </w:r>
    </w:p>
    <w:p w14:paraId="69F43AB7" w14:textId="77777777" w:rsidR="00D81D58" w:rsidRPr="00D81D58" w:rsidRDefault="00D81D58" w:rsidP="00D81D58">
      <w:pPr>
        <w:spacing w:before="120" w:after="120"/>
        <w:jc w:val="both"/>
        <w:rPr>
          <w:rFonts w:ascii="Times New Roman" w:hAnsi="Times New Roman" w:cs="Times New Roman"/>
          <w:sz w:val="28"/>
          <w:szCs w:val="28"/>
        </w:rPr>
      </w:pPr>
      <w:r w:rsidRPr="00D81D58">
        <w:rPr>
          <w:rFonts w:ascii="Times New Roman" w:hAnsi="Times New Roman" w:cs="Times New Roman"/>
          <w:sz w:val="28"/>
          <w:szCs w:val="28"/>
        </w:rPr>
        <w:tab/>
        <w:t xml:space="preserve">- Đối với các môn học khác: Sắp xếp thành chủ đề, tổ chức dạy học các kiến thức cốt lõi, tuỳ theo điều kiện sắp xếp thời khoá biểu, nhà trường có thể tổ chức thêm các môn học và hoạt động giáo dục khác trên môi trường Internet phù hợp tâm sinh lý, lứa tuổi của học sinh, đảm bảo sức khoẻ cho học sinh. </w:t>
      </w:r>
    </w:p>
    <w:p w14:paraId="597D6E92" w14:textId="77777777" w:rsidR="00D81D58" w:rsidRPr="00D81D58" w:rsidRDefault="00D81D58" w:rsidP="00D81D58">
      <w:pPr>
        <w:spacing w:before="120" w:after="120"/>
        <w:jc w:val="both"/>
        <w:rPr>
          <w:rFonts w:ascii="Times New Roman" w:hAnsi="Times New Roman" w:cs="Times New Roman"/>
          <w:sz w:val="28"/>
          <w:szCs w:val="28"/>
        </w:rPr>
      </w:pPr>
      <w:r w:rsidRPr="00D81D58">
        <w:rPr>
          <w:rFonts w:ascii="Times New Roman" w:hAnsi="Times New Roman" w:cs="Times New Roman"/>
          <w:sz w:val="28"/>
          <w:szCs w:val="28"/>
        </w:rPr>
        <w:tab/>
        <w:t>- Khuyến khích các công ty, tổ chức, trung tâm đang cung cấp chương trình học tiếng Anh với người nước ngoài xây dựng các công cụ học tập, rèn luyện, dạy bài mới theo hình thức trực tuyến và triển khai đến các trường trên cơ sở đạt được thoả thuận với cha mẹ học sinh.</w:t>
      </w:r>
    </w:p>
    <w:p w14:paraId="3C07CD0D" w14:textId="320C443C" w:rsidR="00D81D58" w:rsidRDefault="00D81D58" w:rsidP="00D81D58">
      <w:pPr>
        <w:spacing w:before="120" w:after="120"/>
        <w:jc w:val="both"/>
        <w:rPr>
          <w:rFonts w:ascii="Times New Roman" w:hAnsi="Times New Roman" w:cs="Times New Roman"/>
          <w:sz w:val="28"/>
          <w:szCs w:val="28"/>
        </w:rPr>
      </w:pPr>
      <w:r w:rsidRPr="00D81D58">
        <w:rPr>
          <w:rFonts w:ascii="Times New Roman" w:hAnsi="Times New Roman" w:cs="Times New Roman"/>
          <w:sz w:val="28"/>
          <w:szCs w:val="28"/>
        </w:rPr>
        <w:tab/>
        <w:t>- Tiếp tục duy trì công tác phòng, chống dịch Covid-19 tại địa phương, theo dõi và điều chỉnh kế hoạch dạy học khi cần thiết.</w:t>
      </w:r>
    </w:p>
    <w:p w14:paraId="5EAD19F3" w14:textId="77777777" w:rsidR="00D81D58" w:rsidRPr="00D81D58" w:rsidRDefault="00D81D58" w:rsidP="00D81D58">
      <w:pPr>
        <w:spacing w:before="120" w:after="120"/>
        <w:ind w:firstLine="720"/>
        <w:jc w:val="both"/>
        <w:rPr>
          <w:rFonts w:ascii="Times New Roman" w:hAnsi="Times New Roman" w:cs="Times New Roman"/>
          <w:b/>
          <w:bCs/>
          <w:sz w:val="28"/>
          <w:szCs w:val="28"/>
        </w:rPr>
      </w:pPr>
      <w:r w:rsidRPr="00D81D58">
        <w:rPr>
          <w:rFonts w:ascii="Times New Roman" w:hAnsi="Times New Roman" w:cs="Times New Roman"/>
          <w:b/>
          <w:bCs/>
          <w:sz w:val="28"/>
          <w:szCs w:val="28"/>
        </w:rPr>
        <w:lastRenderedPageBreak/>
        <w:t>3. Một số lưu ý chung khi đón học sinh trở lại trường</w:t>
      </w:r>
      <w:r w:rsidRPr="00D81D58">
        <w:rPr>
          <w:rFonts w:ascii="Times New Roman" w:hAnsi="Times New Roman" w:cs="Times New Roman"/>
          <w:b/>
          <w:bCs/>
          <w:sz w:val="28"/>
          <w:szCs w:val="28"/>
        </w:rPr>
        <w:tab/>
      </w:r>
    </w:p>
    <w:p w14:paraId="31C95DEA" w14:textId="77777777" w:rsidR="00D81D58" w:rsidRPr="00D81D58" w:rsidRDefault="00D81D58" w:rsidP="00D81D58">
      <w:pPr>
        <w:spacing w:before="120" w:after="120"/>
        <w:jc w:val="both"/>
        <w:rPr>
          <w:rFonts w:ascii="Times New Roman" w:hAnsi="Times New Roman" w:cs="Times New Roman"/>
          <w:b/>
          <w:sz w:val="28"/>
          <w:szCs w:val="28"/>
        </w:rPr>
      </w:pPr>
      <w:r w:rsidRPr="00D81D58">
        <w:rPr>
          <w:rFonts w:ascii="Times New Roman" w:hAnsi="Times New Roman" w:cs="Times New Roman"/>
          <w:b/>
          <w:sz w:val="28"/>
          <w:szCs w:val="28"/>
        </w:rPr>
        <w:tab/>
        <w:t>3.1. Công tác an toàn trường học, phòng chống dịch Covid-19</w:t>
      </w:r>
    </w:p>
    <w:p w14:paraId="1DB84146" w14:textId="47031C1F" w:rsidR="00D81D58" w:rsidRPr="00D81D58" w:rsidRDefault="00D81D58" w:rsidP="00D81D58">
      <w:pPr>
        <w:spacing w:before="120" w:after="120"/>
        <w:ind w:firstLine="720"/>
        <w:jc w:val="both"/>
        <w:rPr>
          <w:rFonts w:ascii="Times New Roman" w:hAnsi="Times New Roman" w:cs="Times New Roman"/>
          <w:sz w:val="28"/>
          <w:szCs w:val="28"/>
        </w:rPr>
      </w:pPr>
      <w:r w:rsidRPr="00D81D58">
        <w:rPr>
          <w:rFonts w:ascii="Times New Roman" w:hAnsi="Times New Roman" w:cs="Times New Roman"/>
          <w:sz w:val="28"/>
          <w:szCs w:val="28"/>
        </w:rPr>
        <w:t>Các cơ sở giáo dục trước khi tổ chức dạy học trực tiếp phải được Ban Chỉ đạo phòng, chống dịch COVID-19 của quận</w:t>
      </w:r>
      <w:r>
        <w:rPr>
          <w:rFonts w:ascii="Times New Roman" w:hAnsi="Times New Roman" w:cs="Times New Roman"/>
          <w:sz w:val="28"/>
          <w:szCs w:val="28"/>
        </w:rPr>
        <w:t xml:space="preserve"> </w:t>
      </w:r>
      <w:r w:rsidRPr="00D81D58">
        <w:rPr>
          <w:rFonts w:ascii="Times New Roman" w:hAnsi="Times New Roman" w:cs="Times New Roman"/>
          <w:sz w:val="28"/>
          <w:szCs w:val="28"/>
        </w:rPr>
        <w:t>kiểm tra, thẩm định kế hoạch, phương án phòng chống dịch khi tổ chức tại cơ sở giáo dục theo hướng dẫn tại mục 1.4.1 Kế hoạch 3997/KH-UBND của Uỷ ban nhân dân Thành phố Hồ Chí Minh ngày 30/11/2021 về tổ chức học tập trực tiếp tại các cơ sở giáo dục trên địa bàn Thành phố Hồ Chí Minh</w:t>
      </w:r>
    </w:p>
    <w:p w14:paraId="40ACE8CE" w14:textId="77777777" w:rsidR="00D81D58" w:rsidRPr="00D81D58" w:rsidRDefault="00D81D58" w:rsidP="00D81D58">
      <w:pPr>
        <w:spacing w:before="120" w:after="120"/>
        <w:ind w:firstLine="720"/>
        <w:jc w:val="both"/>
        <w:rPr>
          <w:rFonts w:ascii="Times New Roman" w:hAnsi="Times New Roman" w:cs="Times New Roman"/>
          <w:sz w:val="28"/>
          <w:szCs w:val="28"/>
        </w:rPr>
      </w:pPr>
      <w:r w:rsidRPr="00D81D58">
        <w:rPr>
          <w:rFonts w:ascii="Times New Roman" w:hAnsi="Times New Roman" w:cs="Times New Roman"/>
          <w:sz w:val="28"/>
          <w:szCs w:val="28"/>
        </w:rPr>
        <w:t>Các cán bộ, giáo viên, nhân viên, học sinh trước khi vào trường phải tuyệt đối tuân thủ các điều kiện về Phòng chống dịch Covid-19, nguyên tắc 5K của Bộ Y tế, bảo đảm cơ sở vật chất đáp ứng đầy đủ các điều kiện được quy định tại Quyết định số 3588/QĐ-BCĐ ngày 15/10/2021 của Ban chỉ đạo Phòng, chống dịch Covid-19 Thành phố Hồ Chí Minh; thực hiện nghiêm túc và đầy đủ các hướng dẫn về Phòng, chống dịch Covid-19 của các cấp và của Sở Y tế Thành phố Hồ Chí Minh và các phương án kiểm soát dịch COVID-19 trong trường học.</w:t>
      </w:r>
    </w:p>
    <w:p w14:paraId="446C0086" w14:textId="77777777" w:rsidR="00D81D58" w:rsidRPr="00D81D58" w:rsidRDefault="00D81D58" w:rsidP="00D81D58">
      <w:pPr>
        <w:spacing w:before="120" w:after="120"/>
        <w:jc w:val="both"/>
        <w:rPr>
          <w:rFonts w:ascii="Times New Roman" w:hAnsi="Times New Roman" w:cs="Times New Roman"/>
          <w:sz w:val="28"/>
          <w:szCs w:val="28"/>
        </w:rPr>
      </w:pPr>
      <w:r w:rsidRPr="00D81D58">
        <w:rPr>
          <w:rFonts w:ascii="Times New Roman" w:hAnsi="Times New Roman" w:cs="Times New Roman"/>
          <w:sz w:val="28"/>
          <w:szCs w:val="28"/>
        </w:rPr>
        <w:tab/>
        <w:t>Đối với học sinh có dấu hiệu thừa cân: Nhân viên y tế nhà trường kết hợp với giáo viên chủ nhiệm rà soát, nắm bắt, theo dõi chặt chẽ; đưa ra các bài tập, chế độ dinh dưỡng phù hợp với học sinh để lấy lại thể trạng và sức khoẻ ổn định.</w:t>
      </w:r>
    </w:p>
    <w:p w14:paraId="78CD8859" w14:textId="48EA1D0C" w:rsidR="00D81D58" w:rsidRDefault="00D81D58" w:rsidP="00D81D58">
      <w:pPr>
        <w:spacing w:before="120" w:after="120"/>
        <w:jc w:val="both"/>
        <w:rPr>
          <w:rFonts w:ascii="Times New Roman" w:hAnsi="Times New Roman" w:cs="Times New Roman"/>
          <w:b/>
          <w:sz w:val="28"/>
          <w:szCs w:val="28"/>
        </w:rPr>
      </w:pPr>
      <w:r w:rsidRPr="00D81D58">
        <w:rPr>
          <w:rFonts w:ascii="Times New Roman" w:hAnsi="Times New Roman" w:cs="Times New Roman"/>
          <w:b/>
          <w:sz w:val="28"/>
          <w:szCs w:val="28"/>
        </w:rPr>
        <w:tab/>
        <w:t>3.2. Công tác biên chế lớp học</w:t>
      </w:r>
    </w:p>
    <w:p w14:paraId="002ABC44" w14:textId="77777777" w:rsidR="00850B8F" w:rsidRPr="00850B8F" w:rsidRDefault="00850B8F" w:rsidP="00850B8F">
      <w:pPr>
        <w:spacing w:before="120" w:after="120"/>
        <w:ind w:firstLine="720"/>
        <w:jc w:val="both"/>
        <w:rPr>
          <w:rFonts w:ascii="Times New Roman" w:hAnsi="Times New Roman" w:cs="Times New Roman"/>
          <w:sz w:val="28"/>
          <w:szCs w:val="28"/>
        </w:rPr>
      </w:pPr>
      <w:r w:rsidRPr="00850B8F">
        <w:rPr>
          <w:rFonts w:ascii="Times New Roman" w:hAnsi="Times New Roman" w:cs="Times New Roman"/>
          <w:sz w:val="28"/>
          <w:szCs w:val="28"/>
        </w:rPr>
        <w:t xml:space="preserve">- Việc tổ chức, biên chế lớp học là do Hiệu trưởng quyết định. Học sinh được tham gia học tập trực tiếp trên tinh thần tự nguyện, không bắt buộc của học sinh và cha mẹ học sinh. </w:t>
      </w:r>
    </w:p>
    <w:p w14:paraId="0285355A" w14:textId="77777777" w:rsidR="00850B8F" w:rsidRPr="00850B8F" w:rsidRDefault="00850B8F" w:rsidP="00850B8F">
      <w:pPr>
        <w:spacing w:before="120" w:after="120"/>
        <w:jc w:val="both"/>
        <w:rPr>
          <w:rFonts w:ascii="Times New Roman" w:hAnsi="Times New Roman" w:cs="Times New Roman"/>
          <w:sz w:val="28"/>
          <w:szCs w:val="28"/>
        </w:rPr>
      </w:pPr>
      <w:r w:rsidRPr="00850B8F">
        <w:rPr>
          <w:rFonts w:ascii="Times New Roman" w:hAnsi="Times New Roman" w:cs="Times New Roman"/>
          <w:sz w:val="28"/>
          <w:szCs w:val="28"/>
        </w:rPr>
        <w:tab/>
      </w:r>
      <w:r w:rsidRPr="00850B8F">
        <w:rPr>
          <w:rFonts w:ascii="Times New Roman" w:hAnsi="Times New Roman" w:cs="Times New Roman"/>
          <w:i/>
          <w:sz w:val="28"/>
          <w:szCs w:val="28"/>
        </w:rPr>
        <w:t>+ Đối với các học sinh tham gia học tập trực tiếp tại trường:</w:t>
      </w:r>
      <w:r w:rsidRPr="00850B8F">
        <w:rPr>
          <w:rFonts w:ascii="Times New Roman" w:hAnsi="Times New Roman" w:cs="Times New Roman"/>
          <w:sz w:val="28"/>
          <w:szCs w:val="28"/>
        </w:rPr>
        <w:t xml:space="preserve"> Giáo viên chủ động phân loại học sinh theo năng lực, tổ chức hướng dẫn các hoạt động học tập theo nhóm, có các giải pháp để củng cố, bồi dưỡng kiến thức đối với những học sinh chưa tham gia học tập trong giai đoạn học trực tuyến, hoặc chưa đạt được các yêu cầu về phẩm chất, năng lực.</w:t>
      </w:r>
    </w:p>
    <w:p w14:paraId="4B5C7D76" w14:textId="77777777" w:rsidR="00850B8F" w:rsidRPr="00850B8F" w:rsidRDefault="00850B8F" w:rsidP="00850B8F">
      <w:pPr>
        <w:spacing w:before="120" w:after="120"/>
        <w:jc w:val="both"/>
        <w:rPr>
          <w:rFonts w:ascii="Times New Roman" w:hAnsi="Times New Roman" w:cs="Times New Roman"/>
          <w:sz w:val="28"/>
          <w:szCs w:val="28"/>
        </w:rPr>
      </w:pPr>
      <w:r w:rsidRPr="00850B8F">
        <w:rPr>
          <w:rFonts w:ascii="Times New Roman" w:hAnsi="Times New Roman" w:cs="Times New Roman"/>
          <w:sz w:val="28"/>
          <w:szCs w:val="28"/>
        </w:rPr>
        <w:tab/>
      </w:r>
      <w:r w:rsidRPr="00850B8F">
        <w:rPr>
          <w:rFonts w:ascii="Times New Roman" w:hAnsi="Times New Roman" w:cs="Times New Roman"/>
          <w:i/>
          <w:sz w:val="28"/>
          <w:szCs w:val="28"/>
        </w:rPr>
        <w:t>+ Đối với các học sinh chưa tham gia học tập trực tiếp tại trường:</w:t>
      </w:r>
      <w:r w:rsidRPr="00850B8F">
        <w:rPr>
          <w:rFonts w:ascii="Times New Roman" w:hAnsi="Times New Roman" w:cs="Times New Roman"/>
          <w:sz w:val="28"/>
          <w:szCs w:val="28"/>
        </w:rPr>
        <w:t xml:space="preserve"> Học sinh tiếp tục học trên môi trường Internet, trên truyền hình, hoàn thành các nhiệm vụ học tập theo hướng dẫn của giáo viên. Vào đầu mỗi tuần học, giáo viên chủ động chuẩn bị các nhiệm vụ học tập trong một tuần và giao đến cho các học sinh chưa tham gia học tập trực tiếp,. hướng dẫn các em hoàn thành các nhiệm vụ học tập được giao, trong quá trình học tập, học sinh có thể liên hệ với </w:t>
      </w:r>
      <w:r w:rsidRPr="00850B8F">
        <w:rPr>
          <w:rFonts w:ascii="Times New Roman" w:hAnsi="Times New Roman" w:cs="Times New Roman"/>
          <w:sz w:val="28"/>
          <w:szCs w:val="28"/>
        </w:rPr>
        <w:lastRenderedPageBreak/>
        <w:t>giáo viên để được giải đáp, hướng dẫn các thắc mắc và được đánh giá kết quả thực hiện nhiệm vụ học tập vào cuối mỗi tuần;</w:t>
      </w:r>
    </w:p>
    <w:p w14:paraId="586934E4" w14:textId="38C00027" w:rsidR="00850B8F" w:rsidRDefault="00850B8F" w:rsidP="00850B8F">
      <w:pPr>
        <w:spacing w:before="120" w:after="120"/>
        <w:jc w:val="both"/>
        <w:rPr>
          <w:rFonts w:ascii="Times New Roman" w:hAnsi="Times New Roman" w:cs="Times New Roman"/>
          <w:sz w:val="28"/>
          <w:szCs w:val="28"/>
        </w:rPr>
      </w:pPr>
      <w:r w:rsidRPr="00850B8F">
        <w:rPr>
          <w:rFonts w:ascii="Times New Roman" w:hAnsi="Times New Roman" w:cs="Times New Roman"/>
          <w:sz w:val="28"/>
          <w:szCs w:val="28"/>
        </w:rPr>
        <w:tab/>
      </w:r>
      <w:r w:rsidRPr="00850B8F">
        <w:rPr>
          <w:rFonts w:ascii="Times New Roman" w:hAnsi="Times New Roman" w:cs="Times New Roman"/>
          <w:i/>
          <w:sz w:val="28"/>
          <w:szCs w:val="28"/>
        </w:rPr>
        <w:t>- Đối với môn tiếng Anh lớp 1, lớp 2:</w:t>
      </w:r>
      <w:r w:rsidRPr="00850B8F">
        <w:rPr>
          <w:rFonts w:ascii="Times New Roman" w:hAnsi="Times New Roman" w:cs="Times New Roman"/>
          <w:sz w:val="28"/>
          <w:szCs w:val="28"/>
        </w:rPr>
        <w:t xml:space="preserve"> Ôn tập kiến thức đã triển khai trong giai đoạn học tập gián tiếp, tập trung 2 kỹ năng nghe và nói. Tránh hoặc giảm các hoạt động trò chơi giao tiếp mang tính tiếp xúc gần; đối với môn tiếng Anh lớp 3, 4 và 5: Khảo sát nắm tình hình tiếp thu bài của học sinh trong thời gian dạy học trên môi trường Internet, chuẩn bị kiến thức trọng tâm cần ôn tập trong 2 tuần đầu. Sau 2 tuần đầu ôn tập, tiến hành dạy đủ 4 kỹ năng theo đúng tiến độ chương trình cho học sinh.</w:t>
      </w:r>
    </w:p>
    <w:p w14:paraId="2CEFFD00" w14:textId="77777777" w:rsidR="00D21347" w:rsidRPr="00D21347" w:rsidRDefault="00D21347" w:rsidP="00D21347">
      <w:pPr>
        <w:spacing w:before="120" w:after="120"/>
        <w:ind w:firstLine="720"/>
        <w:jc w:val="both"/>
        <w:rPr>
          <w:rFonts w:ascii="Times New Roman" w:hAnsi="Times New Roman" w:cs="Times New Roman"/>
          <w:b/>
          <w:sz w:val="28"/>
          <w:szCs w:val="28"/>
        </w:rPr>
      </w:pPr>
      <w:r w:rsidRPr="00D21347">
        <w:rPr>
          <w:rFonts w:ascii="Times New Roman" w:hAnsi="Times New Roman" w:cs="Times New Roman"/>
          <w:b/>
          <w:sz w:val="28"/>
          <w:szCs w:val="28"/>
        </w:rPr>
        <w:t>3.3. Hoạt động tổ chức dạy học 2 buổi/ngày và tổ chức bán trú, nội trú</w:t>
      </w:r>
    </w:p>
    <w:p w14:paraId="0DC9B415" w14:textId="77777777" w:rsidR="00D21347" w:rsidRPr="00D21347" w:rsidRDefault="00D21347" w:rsidP="00D21347">
      <w:pPr>
        <w:spacing w:before="120" w:after="120"/>
        <w:jc w:val="both"/>
        <w:rPr>
          <w:rFonts w:ascii="Times New Roman" w:hAnsi="Times New Roman" w:cs="Times New Roman"/>
          <w:sz w:val="28"/>
          <w:szCs w:val="28"/>
        </w:rPr>
      </w:pPr>
      <w:r w:rsidRPr="00D21347">
        <w:rPr>
          <w:rFonts w:ascii="Times New Roman" w:hAnsi="Times New Roman" w:cs="Times New Roman"/>
          <w:sz w:val="28"/>
          <w:szCs w:val="28"/>
        </w:rPr>
        <w:tab/>
        <w:t xml:space="preserve">Các cơ sở giáo dục đối chiếu điều kiện của đơn vị mình với Bộ tiêu chí đánh giá an toàn trong phòng, chống dịch Covid-19 đối với cơ sở giáo dục mầm non, cơ sở giáo dục phổ thông, trung tâm ngoại ngữ, tin học, đơn vị hoạt động giáo dục kỹ năng sống và hoạt động giáo dục ngoài giờ chính khoá trên địa bàn Thành phố Hồ Chí Minh ban hành kèm theo Quyết định số 3588/QĐ-BCĐ ngày 15/10/2021 của Ban chỉ đạo phòng, chống dịch Covid-19 Thành phố Hồ Chí Minh, bảo đảm đạt thì có thể tổ chức hoạt động bán trú, nội trú. </w:t>
      </w:r>
    </w:p>
    <w:p w14:paraId="0E0E3D42" w14:textId="5C95DF77" w:rsidR="00D21347" w:rsidRPr="00D21347" w:rsidRDefault="00D21347" w:rsidP="00D21347">
      <w:pPr>
        <w:spacing w:before="120" w:after="120"/>
        <w:ind w:firstLine="720"/>
        <w:jc w:val="both"/>
        <w:rPr>
          <w:rFonts w:ascii="Times New Roman" w:hAnsi="Times New Roman" w:cs="Times New Roman"/>
          <w:sz w:val="28"/>
          <w:szCs w:val="28"/>
        </w:rPr>
      </w:pPr>
      <w:r w:rsidRPr="00D21347">
        <w:rPr>
          <w:rFonts w:ascii="Times New Roman" w:hAnsi="Times New Roman" w:cs="Times New Roman"/>
          <w:sz w:val="28"/>
          <w:szCs w:val="28"/>
        </w:rPr>
        <w:t xml:space="preserve">Kế hoạch tổ chức hoạt động bán trú, nội trú được tổ chức phải bảo đảm các quy định về </w:t>
      </w:r>
      <w:r>
        <w:rPr>
          <w:rFonts w:ascii="Times New Roman" w:hAnsi="Times New Roman" w:cs="Times New Roman"/>
          <w:sz w:val="28"/>
          <w:szCs w:val="28"/>
        </w:rPr>
        <w:t>p</w:t>
      </w:r>
      <w:r w:rsidRPr="00D21347">
        <w:rPr>
          <w:rFonts w:ascii="Times New Roman" w:hAnsi="Times New Roman" w:cs="Times New Roman"/>
          <w:sz w:val="28"/>
          <w:szCs w:val="28"/>
        </w:rPr>
        <w:t xml:space="preserve">hòng, chống dịch Covid-19, được tích hợp vào Kế hoạch, phương án phòng, chống dịch tại cơ sở giáo dục khi tổ chức dạy học trực tiếp trở lại theo hướng dẫn tại mục 1.4.1 của Kế hoạch 3997/KH-UBND của Uỷ ban nhân dân Thành phố Hồ Chí Minh ngày 30/11/2021 về tổ chức học tập trực tiếp tại các cơ sở giáo dục trên địa bàn Thành phố Hồ Chí Minh. </w:t>
      </w:r>
    </w:p>
    <w:p w14:paraId="07D57F06" w14:textId="3F425F98" w:rsidR="00D21347" w:rsidRPr="00F07142" w:rsidRDefault="00D21347" w:rsidP="00D21347">
      <w:pPr>
        <w:spacing w:before="120" w:after="120"/>
        <w:jc w:val="both"/>
        <w:rPr>
          <w:rFonts w:ascii="Times New Roman" w:hAnsi="Times New Roman" w:cs="Times New Roman"/>
          <w:sz w:val="28"/>
          <w:szCs w:val="28"/>
        </w:rPr>
      </w:pPr>
      <w:r w:rsidRPr="00D21347">
        <w:rPr>
          <w:rFonts w:ascii="Times New Roman" w:hAnsi="Times New Roman" w:cs="Times New Roman"/>
          <w:sz w:val="28"/>
          <w:szCs w:val="28"/>
        </w:rPr>
        <w:tab/>
        <w:t xml:space="preserve">Trên đây là một số hướng dẫn tổ chức hoạt động học tập trực tiếp cho học sinh tiểu học </w:t>
      </w:r>
      <w:r>
        <w:rPr>
          <w:rFonts w:ascii="Times New Roman" w:hAnsi="Times New Roman" w:cs="Times New Roman"/>
          <w:sz w:val="28"/>
          <w:szCs w:val="28"/>
        </w:rPr>
        <w:t>trên địa bàn quận Bình Thạnh</w:t>
      </w:r>
      <w:r w:rsidRPr="00D21347">
        <w:rPr>
          <w:rFonts w:ascii="Times New Roman" w:hAnsi="Times New Roman" w:cs="Times New Roman"/>
          <w:sz w:val="28"/>
          <w:szCs w:val="28"/>
        </w:rPr>
        <w:t xml:space="preserve"> trở lại trường học năm học 2021-2022, </w:t>
      </w:r>
      <w:r>
        <w:rPr>
          <w:rFonts w:ascii="Times New Roman" w:hAnsi="Times New Roman" w:cs="Times New Roman"/>
          <w:sz w:val="28"/>
          <w:szCs w:val="28"/>
        </w:rPr>
        <w:t>Phòng</w:t>
      </w:r>
      <w:r w:rsidRPr="00D21347">
        <w:rPr>
          <w:rFonts w:ascii="Times New Roman" w:hAnsi="Times New Roman" w:cs="Times New Roman"/>
          <w:sz w:val="28"/>
          <w:szCs w:val="28"/>
        </w:rPr>
        <w:t xml:space="preserve"> Giáo dục và Đào tạo đề nghị </w:t>
      </w:r>
      <w:r>
        <w:rPr>
          <w:rFonts w:ascii="Times New Roman" w:hAnsi="Times New Roman" w:cs="Times New Roman"/>
          <w:sz w:val="28"/>
          <w:szCs w:val="28"/>
        </w:rPr>
        <w:t>Hiệu trưởng các trường Tiểu học</w:t>
      </w:r>
      <w:r w:rsidRPr="00D21347">
        <w:rPr>
          <w:rFonts w:ascii="Times New Roman" w:hAnsi="Times New Roman" w:cs="Times New Roman"/>
          <w:sz w:val="28"/>
          <w:szCs w:val="28"/>
        </w:rPr>
        <w:t xml:space="preserve"> nghiên cứu, chỉ đạo và phân công thực hiện nghiêm túc, bảo đảm hiệu quả và an toàn cho cán bộ, giáo viên, nhân viên, học sinh và người thân trong giai đoạn tổ chức dạy học trực tiếp./.</w:t>
      </w:r>
    </w:p>
    <w:p w14:paraId="1060F3B3" w14:textId="77777777" w:rsidR="009946D5" w:rsidRDefault="009946D5" w:rsidP="009946D5">
      <w:pPr>
        <w:spacing w:before="120" w:after="0" w:line="240" w:lineRule="auto"/>
        <w:ind w:firstLine="720"/>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9946D5" w14:paraId="09F98AC3" w14:textId="77777777" w:rsidTr="00333E2D">
        <w:tc>
          <w:tcPr>
            <w:tcW w:w="4644" w:type="dxa"/>
          </w:tcPr>
          <w:p w14:paraId="7271D2AC" w14:textId="77777777" w:rsidR="009946D5" w:rsidRDefault="009946D5" w:rsidP="009946D5">
            <w:pPr>
              <w:jc w:val="both"/>
              <w:rPr>
                <w:rFonts w:ascii="Times New Roman" w:hAnsi="Times New Roman" w:cs="Times New Roman"/>
                <w:sz w:val="24"/>
                <w:szCs w:val="24"/>
              </w:rPr>
            </w:pPr>
            <w:r w:rsidRPr="009946D5">
              <w:rPr>
                <w:rFonts w:ascii="Times New Roman" w:hAnsi="Times New Roman" w:cs="Times New Roman"/>
                <w:b/>
                <w:i/>
                <w:sz w:val="24"/>
                <w:szCs w:val="24"/>
              </w:rPr>
              <w:t>Nơi nhận:</w:t>
            </w:r>
          </w:p>
          <w:p w14:paraId="13ABF69D" w14:textId="77777777" w:rsidR="009946D5" w:rsidRPr="009946D5" w:rsidRDefault="009946D5" w:rsidP="009946D5">
            <w:pPr>
              <w:jc w:val="both"/>
              <w:rPr>
                <w:rFonts w:ascii="Times New Roman" w:hAnsi="Times New Roman" w:cs="Times New Roman"/>
              </w:rPr>
            </w:pPr>
            <w:r w:rsidRPr="009946D5">
              <w:rPr>
                <w:rFonts w:ascii="Times New Roman" w:hAnsi="Times New Roman" w:cs="Times New Roman"/>
              </w:rPr>
              <w:t>- Như trên;</w:t>
            </w:r>
          </w:p>
          <w:p w14:paraId="4720AEB1" w14:textId="77777777" w:rsidR="009946D5" w:rsidRPr="009946D5" w:rsidRDefault="009946D5" w:rsidP="009946D5">
            <w:pPr>
              <w:jc w:val="both"/>
              <w:rPr>
                <w:rFonts w:ascii="Times New Roman" w:hAnsi="Times New Roman" w:cs="Times New Roman"/>
                <w:sz w:val="24"/>
                <w:szCs w:val="24"/>
              </w:rPr>
            </w:pPr>
            <w:r w:rsidRPr="009946D5">
              <w:rPr>
                <w:rFonts w:ascii="Times New Roman" w:hAnsi="Times New Roman" w:cs="Times New Roman"/>
              </w:rPr>
              <w:t>- Lưu: VT.</w:t>
            </w:r>
          </w:p>
        </w:tc>
        <w:tc>
          <w:tcPr>
            <w:tcW w:w="4644" w:type="dxa"/>
          </w:tcPr>
          <w:p w14:paraId="7328586C" w14:textId="6DD5215D" w:rsidR="00CB7086" w:rsidRDefault="009946D5" w:rsidP="00CB7086">
            <w:pPr>
              <w:jc w:val="center"/>
              <w:rPr>
                <w:rFonts w:ascii="Times New Roman" w:hAnsi="Times New Roman" w:cs="Times New Roman"/>
                <w:b/>
                <w:sz w:val="28"/>
                <w:szCs w:val="28"/>
              </w:rPr>
            </w:pPr>
            <w:r w:rsidRPr="009946D5">
              <w:rPr>
                <w:rFonts w:ascii="Times New Roman" w:hAnsi="Times New Roman" w:cs="Times New Roman"/>
                <w:b/>
                <w:sz w:val="28"/>
                <w:szCs w:val="28"/>
              </w:rPr>
              <w:t>TRƯỞNG PHÒNG</w:t>
            </w:r>
          </w:p>
          <w:p w14:paraId="13268BDF" w14:textId="14E0D405" w:rsidR="00333E2D" w:rsidRDefault="00333E2D" w:rsidP="00333E2D">
            <w:pPr>
              <w:spacing w:line="312" w:lineRule="auto"/>
              <w:rPr>
                <w:rFonts w:ascii="Times New Roman" w:hAnsi="Times New Roman" w:cs="Times New Roman"/>
                <w:b/>
                <w:sz w:val="20"/>
                <w:szCs w:val="20"/>
              </w:rPr>
            </w:pPr>
          </w:p>
          <w:p w14:paraId="1032768C" w14:textId="5CF8EB18" w:rsidR="00CB7086" w:rsidRPr="00C21C08" w:rsidRDefault="00C21C08" w:rsidP="00333E2D">
            <w:pPr>
              <w:spacing w:line="312" w:lineRule="auto"/>
              <w:rPr>
                <w:rFonts w:ascii="Times New Roman" w:hAnsi="Times New Roman" w:cs="Times New Roman"/>
                <w:bCs/>
                <w:i/>
                <w:iCs/>
                <w:sz w:val="24"/>
                <w:szCs w:val="24"/>
              </w:rPr>
            </w:pPr>
            <w:r>
              <w:rPr>
                <w:rFonts w:ascii="Times New Roman" w:hAnsi="Times New Roman" w:cs="Times New Roman"/>
                <w:b/>
                <w:sz w:val="24"/>
                <w:szCs w:val="24"/>
              </w:rPr>
              <w:t xml:space="preserve">                               </w:t>
            </w:r>
            <w:r>
              <w:rPr>
                <w:rFonts w:ascii="Times New Roman" w:hAnsi="Times New Roman" w:cs="Times New Roman"/>
                <w:bCs/>
                <w:i/>
                <w:iCs/>
                <w:sz w:val="24"/>
                <w:szCs w:val="24"/>
              </w:rPr>
              <w:t>(Đã ký)</w:t>
            </w:r>
          </w:p>
          <w:p w14:paraId="2B4174F9" w14:textId="0931471B" w:rsidR="00CB7086" w:rsidRDefault="00CB7086" w:rsidP="00333E2D">
            <w:pPr>
              <w:spacing w:line="312" w:lineRule="auto"/>
              <w:rPr>
                <w:rFonts w:ascii="Times New Roman" w:hAnsi="Times New Roman" w:cs="Times New Roman"/>
                <w:b/>
                <w:sz w:val="10"/>
                <w:szCs w:val="10"/>
              </w:rPr>
            </w:pPr>
          </w:p>
          <w:p w14:paraId="428197B2" w14:textId="00A56D0C" w:rsidR="00CB7086" w:rsidRDefault="00CB7086" w:rsidP="00333E2D">
            <w:pPr>
              <w:spacing w:line="312" w:lineRule="auto"/>
              <w:rPr>
                <w:rFonts w:ascii="Times New Roman" w:hAnsi="Times New Roman" w:cs="Times New Roman"/>
                <w:b/>
                <w:sz w:val="10"/>
                <w:szCs w:val="10"/>
              </w:rPr>
            </w:pPr>
          </w:p>
          <w:p w14:paraId="65550F9E" w14:textId="77777777" w:rsidR="00CB7086" w:rsidRPr="00CB7086" w:rsidRDefault="00CB7086" w:rsidP="00333E2D">
            <w:pPr>
              <w:spacing w:line="312" w:lineRule="auto"/>
              <w:rPr>
                <w:rFonts w:ascii="Times New Roman" w:hAnsi="Times New Roman" w:cs="Times New Roman"/>
                <w:b/>
                <w:sz w:val="10"/>
                <w:szCs w:val="10"/>
              </w:rPr>
            </w:pPr>
          </w:p>
          <w:p w14:paraId="78BB72DA" w14:textId="77777777" w:rsidR="00CB7086" w:rsidRPr="00CB7086" w:rsidRDefault="00CB7086" w:rsidP="00333E2D">
            <w:pPr>
              <w:spacing w:line="312" w:lineRule="auto"/>
              <w:rPr>
                <w:rFonts w:ascii="Times New Roman" w:hAnsi="Times New Roman" w:cs="Times New Roman"/>
                <w:b/>
                <w:sz w:val="20"/>
                <w:szCs w:val="20"/>
              </w:rPr>
            </w:pPr>
          </w:p>
          <w:p w14:paraId="48D0B697" w14:textId="77777777" w:rsidR="009946D5" w:rsidRPr="009946D5" w:rsidRDefault="009946D5" w:rsidP="009946D5">
            <w:pPr>
              <w:spacing w:line="312" w:lineRule="auto"/>
              <w:jc w:val="center"/>
              <w:rPr>
                <w:rFonts w:ascii="Times New Roman" w:hAnsi="Times New Roman" w:cs="Times New Roman"/>
                <w:b/>
                <w:sz w:val="28"/>
                <w:szCs w:val="28"/>
              </w:rPr>
            </w:pPr>
            <w:r>
              <w:rPr>
                <w:rFonts w:ascii="Times New Roman" w:hAnsi="Times New Roman" w:cs="Times New Roman"/>
                <w:b/>
                <w:sz w:val="28"/>
                <w:szCs w:val="28"/>
              </w:rPr>
              <w:t>Trần Anh Kiệt</w:t>
            </w:r>
          </w:p>
        </w:tc>
      </w:tr>
      <w:tr w:rsidR="00C21C08" w14:paraId="482A0F25" w14:textId="77777777" w:rsidTr="00333E2D">
        <w:tc>
          <w:tcPr>
            <w:tcW w:w="4644" w:type="dxa"/>
          </w:tcPr>
          <w:p w14:paraId="02AFF66B" w14:textId="77777777" w:rsidR="00C21C08" w:rsidRPr="009946D5" w:rsidRDefault="00C21C08" w:rsidP="009946D5">
            <w:pPr>
              <w:jc w:val="both"/>
              <w:rPr>
                <w:rFonts w:ascii="Times New Roman" w:hAnsi="Times New Roman" w:cs="Times New Roman"/>
                <w:b/>
                <w:i/>
                <w:sz w:val="24"/>
                <w:szCs w:val="24"/>
              </w:rPr>
            </w:pPr>
          </w:p>
        </w:tc>
        <w:tc>
          <w:tcPr>
            <w:tcW w:w="4644" w:type="dxa"/>
          </w:tcPr>
          <w:p w14:paraId="338D20A4" w14:textId="77777777" w:rsidR="00C21C08" w:rsidRPr="009946D5" w:rsidRDefault="00C21C08" w:rsidP="00CB7086">
            <w:pPr>
              <w:jc w:val="center"/>
              <w:rPr>
                <w:rFonts w:ascii="Times New Roman" w:hAnsi="Times New Roman" w:cs="Times New Roman"/>
                <w:b/>
                <w:sz w:val="28"/>
                <w:szCs w:val="28"/>
              </w:rPr>
            </w:pPr>
          </w:p>
        </w:tc>
      </w:tr>
    </w:tbl>
    <w:p w14:paraId="454D0E64" w14:textId="77777777" w:rsidR="00877401" w:rsidRPr="009946D5" w:rsidRDefault="00BF28D7" w:rsidP="009946D5">
      <w:pPr>
        <w:spacing w:after="0" w:line="312" w:lineRule="auto"/>
        <w:rPr>
          <w:rFonts w:ascii="Times New Roman" w:hAnsi="Times New Roman" w:cs="Times New Roman"/>
          <w:sz w:val="10"/>
          <w:szCs w:val="10"/>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03D4D001" w14:textId="77777777" w:rsidR="009946D5" w:rsidRPr="00305BC9" w:rsidRDefault="009946D5" w:rsidP="00B927A0">
      <w:pPr>
        <w:spacing w:before="120" w:after="0" w:line="240" w:lineRule="auto"/>
        <w:ind w:firstLine="720"/>
        <w:rPr>
          <w:rFonts w:ascii="Times New Roman" w:hAnsi="Times New Roman" w:cs="Times New Roman"/>
          <w:b/>
          <w:sz w:val="28"/>
          <w:szCs w:val="28"/>
        </w:rPr>
      </w:pPr>
    </w:p>
    <w:sectPr w:rsidR="009946D5" w:rsidRPr="00305BC9" w:rsidSect="00CB7086">
      <w:pgSz w:w="11907" w:h="16840" w:code="9"/>
      <w:pgMar w:top="1418" w:right="1134"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A3A39"/>
    <w:multiLevelType w:val="hybridMultilevel"/>
    <w:tmpl w:val="CB3EACEC"/>
    <w:lvl w:ilvl="0" w:tplc="C45228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FD6705A"/>
    <w:multiLevelType w:val="hybridMultilevel"/>
    <w:tmpl w:val="52FE33E4"/>
    <w:lvl w:ilvl="0" w:tplc="1F90437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8357B"/>
    <w:multiLevelType w:val="hybridMultilevel"/>
    <w:tmpl w:val="6F50E0DC"/>
    <w:lvl w:ilvl="0" w:tplc="31D4E2C0">
      <w:numFmt w:val="bullet"/>
      <w:lvlText w:val="-"/>
      <w:lvlJc w:val="left"/>
      <w:pPr>
        <w:ind w:left="720" w:hanging="360"/>
      </w:pPr>
      <w:rPr>
        <w:rFonts w:ascii="Times New Roman" w:eastAsiaTheme="minorHAns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B865CA"/>
    <w:multiLevelType w:val="hybridMultilevel"/>
    <w:tmpl w:val="3FF04B14"/>
    <w:lvl w:ilvl="0" w:tplc="4C1087B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C4BC4"/>
    <w:rsid w:val="00030420"/>
    <w:rsid w:val="00075C1D"/>
    <w:rsid w:val="000B1B3B"/>
    <w:rsid w:val="000F387B"/>
    <w:rsid w:val="00180914"/>
    <w:rsid w:val="00196D5F"/>
    <w:rsid w:val="00285AF3"/>
    <w:rsid w:val="002C16DD"/>
    <w:rsid w:val="00305BC9"/>
    <w:rsid w:val="003120DB"/>
    <w:rsid w:val="00327D75"/>
    <w:rsid w:val="00333E2D"/>
    <w:rsid w:val="0040045F"/>
    <w:rsid w:val="0044518B"/>
    <w:rsid w:val="0046338A"/>
    <w:rsid w:val="004C0F96"/>
    <w:rsid w:val="004C16CF"/>
    <w:rsid w:val="0058772A"/>
    <w:rsid w:val="005F5371"/>
    <w:rsid w:val="00623ED4"/>
    <w:rsid w:val="00653950"/>
    <w:rsid w:val="00666F47"/>
    <w:rsid w:val="006805C0"/>
    <w:rsid w:val="006B3E0E"/>
    <w:rsid w:val="0073050A"/>
    <w:rsid w:val="00773505"/>
    <w:rsid w:val="00780E95"/>
    <w:rsid w:val="00850B8F"/>
    <w:rsid w:val="00877401"/>
    <w:rsid w:val="008E70F7"/>
    <w:rsid w:val="009808BC"/>
    <w:rsid w:val="009946D5"/>
    <w:rsid w:val="009B2397"/>
    <w:rsid w:val="009C7F5A"/>
    <w:rsid w:val="00A546CE"/>
    <w:rsid w:val="00A664AB"/>
    <w:rsid w:val="00A76862"/>
    <w:rsid w:val="00AA2174"/>
    <w:rsid w:val="00AB2901"/>
    <w:rsid w:val="00AB7446"/>
    <w:rsid w:val="00AC4BC4"/>
    <w:rsid w:val="00AC6658"/>
    <w:rsid w:val="00B14254"/>
    <w:rsid w:val="00B37C29"/>
    <w:rsid w:val="00B54DA4"/>
    <w:rsid w:val="00B846F5"/>
    <w:rsid w:val="00B927A0"/>
    <w:rsid w:val="00BF28D7"/>
    <w:rsid w:val="00C21C08"/>
    <w:rsid w:val="00C52ECE"/>
    <w:rsid w:val="00C70278"/>
    <w:rsid w:val="00CB7086"/>
    <w:rsid w:val="00CD4FCB"/>
    <w:rsid w:val="00D02012"/>
    <w:rsid w:val="00D21347"/>
    <w:rsid w:val="00D74F2F"/>
    <w:rsid w:val="00D81D58"/>
    <w:rsid w:val="00E06531"/>
    <w:rsid w:val="00EA66BA"/>
    <w:rsid w:val="00F07142"/>
    <w:rsid w:val="00F8100C"/>
    <w:rsid w:val="00FE4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30"/>
        <o:r id="V:Rule2" type="connector" idref="#_x0000_s1029"/>
      </o:rules>
    </o:shapelayout>
  </w:shapeDefaults>
  <w:decimalSymbol w:val="."/>
  <w:listSeparator w:val=","/>
  <w14:docId w14:val="67C25803"/>
  <w15:docId w15:val="{5ACD7270-1084-4475-8309-ABB60F75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2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00C"/>
    <w:pPr>
      <w:ind w:left="720"/>
      <w:contextualSpacing/>
    </w:pPr>
  </w:style>
  <w:style w:type="table" w:styleId="TableGrid">
    <w:name w:val="Table Grid"/>
    <w:basedOn w:val="TableNormal"/>
    <w:uiPriority w:val="59"/>
    <w:rsid w:val="008E70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9</Pages>
  <Words>2507</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PC</cp:lastModifiedBy>
  <cp:revision>52</cp:revision>
  <cp:lastPrinted>2022-01-28T02:52:00Z</cp:lastPrinted>
  <dcterms:created xsi:type="dcterms:W3CDTF">2016-10-17T08:21:00Z</dcterms:created>
  <dcterms:modified xsi:type="dcterms:W3CDTF">2022-01-28T03:36:00Z</dcterms:modified>
</cp:coreProperties>
</file>